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2E16" w:rsidRPr="00B02E16" w:rsidRDefault="00B02E16" w:rsidP="00B02E16">
      <w:pPr>
        <w:ind w:right="115"/>
        <w:jc w:val="center"/>
        <w:rPr>
          <w:rFonts w:asciiTheme="minorHAnsi" w:hAnsiTheme="minorHAnsi" w:cstheme="minorHAnsi"/>
          <w:b/>
          <w:w w:val="115"/>
          <w:sz w:val="28"/>
          <w:szCs w:val="20"/>
        </w:rPr>
      </w:pPr>
      <w:r w:rsidRPr="00B02E16">
        <w:rPr>
          <w:rFonts w:asciiTheme="minorHAnsi" w:hAnsiTheme="minorHAnsi" w:cstheme="minorHAnsi"/>
          <w:b/>
          <w:w w:val="115"/>
          <w:sz w:val="28"/>
          <w:szCs w:val="20"/>
        </w:rPr>
        <w:t xml:space="preserve">Worksheet: NCE Case Studies </w:t>
      </w:r>
      <w:r w:rsidRPr="00B02E16">
        <w:rPr>
          <w:rFonts w:asciiTheme="minorHAnsi" w:hAnsiTheme="minorHAnsi" w:cstheme="minorHAnsi"/>
          <w:b/>
          <w:w w:val="115"/>
          <w:sz w:val="28"/>
          <w:szCs w:val="20"/>
          <w:vertAlign w:val="superscript"/>
        </w:rPr>
        <w:t>4-09</w:t>
      </w:r>
    </w:p>
    <w:p w:rsidR="00B02E16" w:rsidRDefault="00B02E16" w:rsidP="00B02E16">
      <w:pPr>
        <w:ind w:right="115"/>
        <w:jc w:val="right"/>
        <w:rPr>
          <w:rFonts w:asciiTheme="minorHAnsi" w:hAnsiTheme="minorHAnsi" w:cstheme="minorHAnsi"/>
          <w:w w:val="115"/>
          <w:sz w:val="20"/>
          <w:szCs w:val="20"/>
        </w:rPr>
      </w:pPr>
    </w:p>
    <w:p w:rsidR="00B02E16" w:rsidRDefault="00B02E16" w:rsidP="00B02E16">
      <w:pPr>
        <w:ind w:right="115"/>
        <w:jc w:val="right"/>
        <w:rPr>
          <w:rFonts w:asciiTheme="minorHAnsi" w:hAnsiTheme="minorHAnsi" w:cstheme="minorHAnsi"/>
          <w:w w:val="115"/>
          <w:sz w:val="20"/>
          <w:szCs w:val="20"/>
        </w:rPr>
      </w:pPr>
    </w:p>
    <w:p w:rsidR="00B02E16" w:rsidRPr="002823CA" w:rsidRDefault="00B02E16" w:rsidP="00B02E16">
      <w:pPr>
        <w:ind w:right="115"/>
        <w:jc w:val="right"/>
        <w:rPr>
          <w:rFonts w:asciiTheme="minorHAnsi" w:hAnsiTheme="minorHAnsi" w:cstheme="minorHAnsi"/>
          <w:sz w:val="20"/>
          <w:szCs w:val="20"/>
        </w:rPr>
      </w:pPr>
      <w:r w:rsidRPr="002823CA">
        <w:rPr>
          <w:rFonts w:asciiTheme="minorHAnsi" w:hAnsiTheme="minorHAnsi" w:cstheme="minorHAnsi"/>
          <w:w w:val="115"/>
          <w:sz w:val="20"/>
          <w:szCs w:val="20"/>
        </w:rPr>
        <w:t>Tracking Number: NCE-2016-240</w:t>
      </w:r>
    </w:p>
    <w:p w:rsidR="00B02E16" w:rsidRPr="002823CA" w:rsidRDefault="00B02E16" w:rsidP="00B02E16">
      <w:pPr>
        <w:pStyle w:val="Heading1"/>
        <w:spacing w:before="189"/>
        <w:ind w:left="2246"/>
        <w:rPr>
          <w:rFonts w:asciiTheme="minorHAnsi" w:hAnsiTheme="minorHAnsi" w:cstheme="minorHAnsi"/>
          <w:b/>
          <w:sz w:val="28"/>
        </w:rPr>
      </w:pPr>
      <w:r w:rsidRPr="002823CA">
        <w:rPr>
          <w:rFonts w:asciiTheme="minorHAnsi" w:hAnsiTheme="minorHAnsi" w:cstheme="minorHAnsi"/>
          <w:b/>
          <w:w w:val="115"/>
          <w:sz w:val="28"/>
        </w:rPr>
        <w:t>Nonconforming Event (NCE) Report Form</w:t>
      </w:r>
    </w:p>
    <w:p w:rsidR="00B02E16" w:rsidRPr="002823CA" w:rsidRDefault="00B02E16" w:rsidP="00B02E16">
      <w:pPr>
        <w:pStyle w:val="BodyText"/>
        <w:spacing w:before="5"/>
        <w:rPr>
          <w:rFonts w:asciiTheme="minorHAnsi" w:hAnsiTheme="minorHAnsi" w:cstheme="minorHAnsi"/>
          <w:sz w:val="20"/>
        </w:rPr>
      </w:pPr>
    </w:p>
    <w:p w:rsidR="00B02E16" w:rsidRPr="002823CA" w:rsidRDefault="00B02E16" w:rsidP="00B02E16">
      <w:pPr>
        <w:tabs>
          <w:tab w:val="left" w:pos="760"/>
        </w:tabs>
        <w:rPr>
          <w:rFonts w:asciiTheme="minorHAnsi" w:hAnsiTheme="minorHAnsi" w:cstheme="minorHAnsi"/>
          <w:sz w:val="20"/>
        </w:rPr>
      </w:pPr>
      <w:r>
        <w:rPr>
          <w:w w:val="115"/>
          <w:sz w:val="18"/>
          <w:shd w:val="clear" w:color="auto" w:fill="BFBFBF"/>
        </w:rPr>
        <w:t></w:t>
      </w:r>
      <w:r>
        <w:rPr>
          <w:w w:val="115"/>
          <w:sz w:val="18"/>
        </w:rPr>
        <w:t></w:t>
      </w:r>
      <w:r>
        <w:rPr>
          <w:w w:val="115"/>
          <w:sz w:val="18"/>
        </w:rPr>
        <w:t></w:t>
      </w:r>
      <w:r>
        <w:rPr>
          <w:w w:val="115"/>
          <w:sz w:val="18"/>
        </w:rPr>
        <w:tab/>
      </w:r>
      <w:r w:rsidRPr="002823CA">
        <w:rPr>
          <w:rFonts w:asciiTheme="minorHAnsi" w:hAnsiTheme="minorHAnsi" w:cstheme="minorHAnsi"/>
          <w:w w:val="110"/>
          <w:sz w:val="20"/>
        </w:rPr>
        <w:t>Existing</w:t>
      </w:r>
      <w:r w:rsidRPr="002823CA">
        <w:rPr>
          <w:rFonts w:asciiTheme="minorHAnsi" w:hAnsiTheme="minorHAnsi" w:cstheme="minorHAnsi"/>
          <w:spacing w:val="-3"/>
          <w:w w:val="110"/>
          <w:sz w:val="20"/>
        </w:rPr>
        <w:t xml:space="preserve"> </w:t>
      </w:r>
      <w:r w:rsidRPr="002823CA">
        <w:rPr>
          <w:rFonts w:asciiTheme="minorHAnsi" w:hAnsiTheme="minorHAnsi" w:cstheme="minorHAnsi"/>
          <w:w w:val="110"/>
          <w:sz w:val="20"/>
        </w:rPr>
        <w:t>nonconformity</w:t>
      </w:r>
    </w:p>
    <w:p w:rsidR="00B02E16" w:rsidRPr="002823CA" w:rsidRDefault="00B02E16" w:rsidP="00B02E16">
      <w:pPr>
        <w:tabs>
          <w:tab w:val="left" w:pos="763"/>
        </w:tabs>
        <w:rPr>
          <w:rFonts w:asciiTheme="minorHAnsi" w:hAnsiTheme="minorHAnsi" w:cstheme="minorHAnsi"/>
          <w:sz w:val="20"/>
        </w:rPr>
      </w:pPr>
      <w:r w:rsidRPr="0011543F">
        <w:rPr>
          <w:w w:val="115"/>
          <w:sz w:val="18"/>
        </w:rPr>
        <w:t></w:t>
      </w:r>
      <w:r w:rsidRPr="0011543F">
        <w:rPr>
          <w:w w:val="115"/>
          <w:sz w:val="18"/>
        </w:rPr>
        <w:tab/>
      </w:r>
      <w:r w:rsidRPr="002823CA">
        <w:rPr>
          <w:rFonts w:asciiTheme="minorHAnsi" w:hAnsiTheme="minorHAnsi" w:cstheme="minorHAnsi"/>
          <w:w w:val="110"/>
          <w:sz w:val="20"/>
        </w:rPr>
        <w:t>Potential</w:t>
      </w:r>
      <w:r w:rsidRPr="002823CA">
        <w:rPr>
          <w:rFonts w:asciiTheme="minorHAnsi" w:hAnsiTheme="minorHAnsi" w:cstheme="minorHAnsi"/>
          <w:spacing w:val="26"/>
          <w:w w:val="110"/>
          <w:sz w:val="20"/>
        </w:rPr>
        <w:t xml:space="preserve"> </w:t>
      </w:r>
      <w:r w:rsidRPr="002823CA">
        <w:rPr>
          <w:rFonts w:asciiTheme="minorHAnsi" w:hAnsiTheme="minorHAnsi" w:cstheme="minorHAnsi"/>
          <w:w w:val="110"/>
          <w:sz w:val="20"/>
        </w:rPr>
        <w:t>nonconformity</w:t>
      </w:r>
    </w:p>
    <w:p w:rsidR="00B02E16" w:rsidRPr="002823CA" w:rsidRDefault="00B02E16" w:rsidP="00B02E16">
      <w:pPr>
        <w:pStyle w:val="BodyText"/>
        <w:rPr>
          <w:rFonts w:asciiTheme="minorHAnsi" w:hAnsiTheme="minorHAnsi" w:cstheme="minorHAnsi"/>
        </w:rPr>
      </w:pPr>
    </w:p>
    <w:tbl>
      <w:tblPr>
        <w:tblStyle w:val="TableGrid"/>
        <w:tblW w:w="9360" w:type="dxa"/>
        <w:jc w:val="center"/>
        <w:tblLook w:val="04A0" w:firstRow="1" w:lastRow="0" w:firstColumn="1" w:lastColumn="0" w:noHBand="0" w:noVBand="1"/>
      </w:tblPr>
      <w:tblGrid>
        <w:gridCol w:w="3120"/>
        <w:gridCol w:w="1488"/>
        <w:gridCol w:w="1632"/>
        <w:gridCol w:w="3120"/>
      </w:tblGrid>
      <w:tr w:rsidR="00B02E16" w:rsidRPr="002823CA" w:rsidTr="00624BEB">
        <w:trPr>
          <w:jc w:val="center"/>
        </w:trPr>
        <w:tc>
          <w:tcPr>
            <w:tcW w:w="4608" w:type="dxa"/>
            <w:gridSpan w:val="2"/>
          </w:tcPr>
          <w:p w:rsidR="00B02E16" w:rsidRPr="002823CA" w:rsidRDefault="00B02E16" w:rsidP="00624BEB">
            <w:pPr>
              <w:pStyle w:val="BodyText"/>
              <w:spacing w:before="120" w:after="120"/>
              <w:rPr>
                <w:rFonts w:asciiTheme="minorHAnsi" w:hAnsiTheme="minorHAnsi" w:cstheme="minorHAnsi"/>
                <w:sz w:val="20"/>
                <w:szCs w:val="20"/>
              </w:rPr>
            </w:pPr>
            <w:r w:rsidRPr="00937AF9">
              <w:rPr>
                <w:rFonts w:asciiTheme="minorHAnsi" w:hAnsiTheme="minorHAnsi" w:cstheme="minorHAnsi"/>
                <w:b/>
                <w:w w:val="105"/>
                <w:sz w:val="20"/>
                <w:szCs w:val="20"/>
              </w:rPr>
              <w:t>Date/Time of Nonconformity</w:t>
            </w:r>
            <w:r w:rsidRPr="002823CA">
              <w:rPr>
                <w:rFonts w:asciiTheme="minorHAnsi" w:hAnsiTheme="minorHAnsi" w:cstheme="minorHAnsi"/>
                <w:w w:val="105"/>
                <w:sz w:val="20"/>
                <w:szCs w:val="20"/>
              </w:rPr>
              <w:t>: July</w:t>
            </w:r>
            <w:r w:rsidRPr="002823CA">
              <w:rPr>
                <w:rFonts w:asciiTheme="minorHAnsi" w:hAnsiTheme="minorHAnsi" w:cstheme="minorHAnsi"/>
                <w:spacing w:val="2"/>
                <w:w w:val="105"/>
                <w:sz w:val="20"/>
                <w:szCs w:val="20"/>
              </w:rPr>
              <w:t xml:space="preserve"> </w:t>
            </w:r>
            <w:r w:rsidRPr="002823CA">
              <w:rPr>
                <w:rFonts w:asciiTheme="minorHAnsi" w:hAnsiTheme="minorHAnsi" w:cstheme="minorHAnsi"/>
                <w:w w:val="105"/>
                <w:sz w:val="20"/>
                <w:szCs w:val="20"/>
              </w:rPr>
              <w:t>2016</w:t>
            </w:r>
          </w:p>
        </w:tc>
        <w:tc>
          <w:tcPr>
            <w:tcW w:w="4752" w:type="dxa"/>
            <w:gridSpan w:val="2"/>
          </w:tcPr>
          <w:p w:rsidR="00B02E16" w:rsidRPr="002823CA" w:rsidRDefault="00B02E16" w:rsidP="00624BEB">
            <w:pPr>
              <w:pStyle w:val="BodyText"/>
              <w:spacing w:before="120" w:after="120"/>
              <w:rPr>
                <w:rFonts w:asciiTheme="minorHAnsi" w:hAnsiTheme="minorHAnsi" w:cstheme="minorHAnsi"/>
                <w:sz w:val="20"/>
                <w:szCs w:val="20"/>
              </w:rPr>
            </w:pPr>
            <w:r w:rsidRPr="00937AF9">
              <w:rPr>
                <w:rFonts w:asciiTheme="minorHAnsi" w:hAnsiTheme="minorHAnsi" w:cstheme="minorHAnsi"/>
                <w:b/>
                <w:w w:val="105"/>
                <w:sz w:val="20"/>
                <w:szCs w:val="20"/>
              </w:rPr>
              <w:t>Date/Time of Report</w:t>
            </w:r>
            <w:r w:rsidRPr="002823CA">
              <w:rPr>
                <w:rFonts w:asciiTheme="minorHAnsi" w:hAnsiTheme="minorHAnsi" w:cstheme="minorHAnsi"/>
                <w:w w:val="105"/>
                <w:sz w:val="20"/>
                <w:szCs w:val="20"/>
              </w:rPr>
              <w:t>: 02 August</w:t>
            </w:r>
            <w:r w:rsidRPr="002823CA">
              <w:rPr>
                <w:rFonts w:asciiTheme="minorHAnsi" w:hAnsiTheme="minorHAnsi" w:cstheme="minorHAnsi"/>
                <w:spacing w:val="41"/>
                <w:w w:val="105"/>
                <w:sz w:val="20"/>
                <w:szCs w:val="20"/>
              </w:rPr>
              <w:t xml:space="preserve"> </w:t>
            </w:r>
            <w:r w:rsidRPr="002823CA">
              <w:rPr>
                <w:rFonts w:asciiTheme="minorHAnsi" w:hAnsiTheme="minorHAnsi" w:cstheme="minorHAnsi"/>
                <w:w w:val="105"/>
                <w:sz w:val="20"/>
                <w:szCs w:val="20"/>
              </w:rPr>
              <w:t>2016/0920</w:t>
            </w:r>
          </w:p>
        </w:tc>
      </w:tr>
      <w:tr w:rsidR="00B02E16" w:rsidRPr="002823CA" w:rsidTr="00624BEB">
        <w:trPr>
          <w:jc w:val="center"/>
        </w:trPr>
        <w:tc>
          <w:tcPr>
            <w:tcW w:w="4608" w:type="dxa"/>
            <w:gridSpan w:val="2"/>
          </w:tcPr>
          <w:p w:rsidR="00B02E16" w:rsidRPr="00937AF9" w:rsidRDefault="00B02E16" w:rsidP="00624BEB">
            <w:pPr>
              <w:pStyle w:val="BodyText"/>
              <w:spacing w:before="120" w:after="120"/>
              <w:rPr>
                <w:rFonts w:asciiTheme="minorHAnsi" w:hAnsiTheme="minorHAnsi" w:cstheme="minorHAnsi"/>
                <w:b/>
                <w:sz w:val="20"/>
                <w:szCs w:val="20"/>
              </w:rPr>
            </w:pPr>
            <w:r w:rsidRPr="00937AF9">
              <w:rPr>
                <w:rFonts w:asciiTheme="minorHAnsi" w:hAnsiTheme="minorHAnsi" w:cstheme="minorHAnsi"/>
                <w:b/>
                <w:w w:val="105"/>
                <w:sz w:val="20"/>
                <w:szCs w:val="20"/>
              </w:rPr>
              <w:t xml:space="preserve">Personnel Reporting Nonconformity:  </w:t>
            </w:r>
          </w:p>
        </w:tc>
        <w:tc>
          <w:tcPr>
            <w:tcW w:w="4752" w:type="dxa"/>
            <w:gridSpan w:val="2"/>
          </w:tcPr>
          <w:p w:rsidR="00B02E16" w:rsidRPr="002823CA" w:rsidRDefault="00B02E16" w:rsidP="00624BEB">
            <w:pPr>
              <w:spacing w:before="120" w:after="120"/>
              <w:rPr>
                <w:rFonts w:asciiTheme="minorHAnsi" w:hAnsiTheme="minorHAnsi" w:cstheme="minorHAnsi"/>
                <w:sz w:val="20"/>
                <w:szCs w:val="20"/>
              </w:rPr>
            </w:pPr>
            <w:r w:rsidRPr="002823CA">
              <w:rPr>
                <w:rFonts w:asciiTheme="minorHAnsi" w:hAnsiTheme="minorHAnsi" w:cstheme="minorHAnsi"/>
                <w:w w:val="105"/>
                <w:sz w:val="20"/>
                <w:szCs w:val="20"/>
              </w:rPr>
              <w:t>Biochemistry Supervisor</w:t>
            </w:r>
          </w:p>
        </w:tc>
      </w:tr>
      <w:tr w:rsidR="00B02E16" w:rsidRPr="002823CA" w:rsidTr="00624BEB">
        <w:trPr>
          <w:jc w:val="center"/>
        </w:trPr>
        <w:tc>
          <w:tcPr>
            <w:tcW w:w="4608" w:type="dxa"/>
            <w:gridSpan w:val="2"/>
          </w:tcPr>
          <w:p w:rsidR="00B02E16" w:rsidRPr="002823CA" w:rsidRDefault="00B02E16" w:rsidP="00624BEB">
            <w:pPr>
              <w:pStyle w:val="BodyText"/>
              <w:spacing w:before="120" w:after="120"/>
              <w:rPr>
                <w:rFonts w:asciiTheme="minorHAnsi" w:hAnsiTheme="minorHAnsi" w:cstheme="minorHAnsi"/>
                <w:sz w:val="20"/>
                <w:szCs w:val="20"/>
              </w:rPr>
            </w:pPr>
            <w:r w:rsidRPr="00937AF9">
              <w:rPr>
                <w:rFonts w:asciiTheme="minorHAnsi" w:hAnsiTheme="minorHAnsi" w:cstheme="minorHAnsi"/>
                <w:b/>
                <w:w w:val="105"/>
                <w:sz w:val="20"/>
                <w:szCs w:val="20"/>
              </w:rPr>
              <w:t>Patient’s</w:t>
            </w:r>
            <w:r w:rsidRPr="00937AF9">
              <w:rPr>
                <w:rFonts w:asciiTheme="minorHAnsi" w:hAnsiTheme="minorHAnsi" w:cstheme="minorHAnsi"/>
                <w:b/>
                <w:spacing w:val="16"/>
                <w:w w:val="105"/>
                <w:sz w:val="20"/>
                <w:szCs w:val="20"/>
              </w:rPr>
              <w:t xml:space="preserve"> </w:t>
            </w:r>
            <w:r w:rsidRPr="00937AF9">
              <w:rPr>
                <w:rFonts w:asciiTheme="minorHAnsi" w:hAnsiTheme="minorHAnsi" w:cstheme="minorHAnsi"/>
                <w:b/>
                <w:w w:val="105"/>
                <w:sz w:val="20"/>
                <w:szCs w:val="20"/>
              </w:rPr>
              <w:t>Name</w:t>
            </w:r>
            <w:r w:rsidRPr="002823CA">
              <w:rPr>
                <w:rFonts w:asciiTheme="minorHAnsi" w:hAnsiTheme="minorHAnsi" w:cstheme="minorHAnsi"/>
                <w:w w:val="105"/>
                <w:sz w:val="20"/>
                <w:szCs w:val="20"/>
              </w:rPr>
              <w:t>:</w:t>
            </w:r>
            <w:r w:rsidRPr="002823CA">
              <w:rPr>
                <w:rFonts w:asciiTheme="minorHAnsi" w:hAnsiTheme="minorHAnsi" w:cstheme="minorHAnsi"/>
                <w:sz w:val="20"/>
                <w:szCs w:val="20"/>
              </w:rPr>
              <w:t xml:space="preserve"> (if</w:t>
            </w:r>
            <w:r w:rsidRPr="002823CA">
              <w:rPr>
                <w:rFonts w:asciiTheme="minorHAnsi" w:hAnsiTheme="minorHAnsi" w:cstheme="minorHAnsi"/>
                <w:spacing w:val="6"/>
                <w:sz w:val="20"/>
                <w:szCs w:val="20"/>
              </w:rPr>
              <w:t xml:space="preserve"> </w:t>
            </w:r>
            <w:r w:rsidRPr="002823CA">
              <w:rPr>
                <w:rFonts w:asciiTheme="minorHAnsi" w:hAnsiTheme="minorHAnsi" w:cstheme="minorHAnsi"/>
                <w:sz w:val="20"/>
                <w:szCs w:val="20"/>
              </w:rPr>
              <w:t>applicable)</w:t>
            </w:r>
          </w:p>
        </w:tc>
        <w:tc>
          <w:tcPr>
            <w:tcW w:w="4752" w:type="dxa"/>
            <w:gridSpan w:val="2"/>
          </w:tcPr>
          <w:p w:rsidR="00B02E16" w:rsidRPr="002823CA" w:rsidRDefault="00B02E16" w:rsidP="00624BEB">
            <w:pPr>
              <w:pStyle w:val="BodyText"/>
              <w:spacing w:before="120" w:after="120"/>
              <w:rPr>
                <w:rFonts w:asciiTheme="minorHAnsi" w:hAnsiTheme="minorHAnsi" w:cstheme="minorHAnsi"/>
                <w:sz w:val="20"/>
                <w:szCs w:val="20"/>
              </w:rPr>
            </w:pPr>
            <w:r w:rsidRPr="00937AF9">
              <w:rPr>
                <w:rFonts w:asciiTheme="minorHAnsi" w:hAnsiTheme="minorHAnsi" w:cstheme="minorHAnsi"/>
                <w:b/>
                <w:w w:val="105"/>
                <w:sz w:val="20"/>
                <w:szCs w:val="20"/>
              </w:rPr>
              <w:t>Patient</w:t>
            </w:r>
            <w:r w:rsidRPr="00937AF9">
              <w:rPr>
                <w:rFonts w:asciiTheme="minorHAnsi" w:hAnsiTheme="minorHAnsi" w:cstheme="minorHAnsi"/>
                <w:b/>
                <w:spacing w:val="11"/>
                <w:w w:val="105"/>
                <w:sz w:val="20"/>
                <w:szCs w:val="20"/>
              </w:rPr>
              <w:t xml:space="preserve"> </w:t>
            </w:r>
            <w:r w:rsidRPr="00937AF9">
              <w:rPr>
                <w:rFonts w:asciiTheme="minorHAnsi" w:hAnsiTheme="minorHAnsi" w:cstheme="minorHAnsi"/>
                <w:b/>
                <w:w w:val="105"/>
                <w:sz w:val="20"/>
                <w:szCs w:val="20"/>
              </w:rPr>
              <w:t>ID</w:t>
            </w:r>
            <w:r w:rsidRPr="002823CA">
              <w:rPr>
                <w:rFonts w:asciiTheme="minorHAnsi" w:hAnsiTheme="minorHAnsi" w:cstheme="minorHAnsi"/>
                <w:w w:val="105"/>
                <w:sz w:val="20"/>
                <w:szCs w:val="20"/>
              </w:rPr>
              <w:t>:</w:t>
            </w:r>
            <w:r w:rsidRPr="002823CA">
              <w:rPr>
                <w:rFonts w:asciiTheme="minorHAnsi" w:hAnsiTheme="minorHAnsi" w:cstheme="minorHAnsi"/>
                <w:sz w:val="20"/>
                <w:szCs w:val="20"/>
              </w:rPr>
              <w:t xml:space="preserve"> (if</w:t>
            </w:r>
            <w:r w:rsidRPr="002823CA">
              <w:rPr>
                <w:rFonts w:asciiTheme="minorHAnsi" w:hAnsiTheme="minorHAnsi" w:cstheme="minorHAnsi"/>
                <w:spacing w:val="15"/>
                <w:sz w:val="20"/>
                <w:szCs w:val="20"/>
              </w:rPr>
              <w:t xml:space="preserve"> </w:t>
            </w:r>
            <w:r w:rsidRPr="002823CA">
              <w:rPr>
                <w:rFonts w:asciiTheme="minorHAnsi" w:hAnsiTheme="minorHAnsi" w:cstheme="minorHAnsi"/>
                <w:sz w:val="20"/>
                <w:szCs w:val="20"/>
              </w:rPr>
              <w:t>applicable)</w:t>
            </w:r>
          </w:p>
        </w:tc>
      </w:tr>
      <w:tr w:rsidR="00B02E16" w:rsidRPr="002823CA" w:rsidTr="00624BEB">
        <w:trPr>
          <w:jc w:val="center"/>
        </w:trPr>
        <w:tc>
          <w:tcPr>
            <w:tcW w:w="4608" w:type="dxa"/>
            <w:gridSpan w:val="2"/>
          </w:tcPr>
          <w:p w:rsidR="00B02E16" w:rsidRPr="002823CA" w:rsidRDefault="00B02E16" w:rsidP="00624BEB">
            <w:pPr>
              <w:pStyle w:val="BodyText"/>
              <w:spacing w:before="120" w:after="120"/>
              <w:rPr>
                <w:rFonts w:asciiTheme="minorHAnsi" w:hAnsiTheme="minorHAnsi" w:cstheme="minorHAnsi"/>
                <w:w w:val="105"/>
                <w:sz w:val="20"/>
                <w:szCs w:val="20"/>
              </w:rPr>
            </w:pPr>
            <w:r w:rsidRPr="00937AF9">
              <w:rPr>
                <w:rFonts w:asciiTheme="minorHAnsi" w:hAnsiTheme="minorHAnsi" w:cstheme="minorHAnsi"/>
                <w:b/>
                <w:w w:val="105"/>
                <w:sz w:val="20"/>
                <w:szCs w:val="20"/>
              </w:rPr>
              <w:t>Patient’s clinician</w:t>
            </w:r>
            <w:r w:rsidRPr="002823CA">
              <w:rPr>
                <w:rFonts w:asciiTheme="minorHAnsi" w:hAnsiTheme="minorHAnsi" w:cstheme="minorHAnsi"/>
                <w:w w:val="105"/>
                <w:sz w:val="20"/>
                <w:szCs w:val="20"/>
              </w:rPr>
              <w:t xml:space="preserve">: </w:t>
            </w:r>
            <w:r w:rsidRPr="002823CA">
              <w:rPr>
                <w:rFonts w:ascii="Calibri" w:hAnsi="Calibri" w:cs="Calibri"/>
                <w:sz w:val="20"/>
                <w:szCs w:val="20"/>
              </w:rPr>
              <w:t>(if</w:t>
            </w:r>
            <w:r w:rsidRPr="002823CA">
              <w:rPr>
                <w:rFonts w:ascii="Calibri" w:hAnsi="Calibri" w:cs="Calibri"/>
                <w:spacing w:val="6"/>
                <w:sz w:val="20"/>
                <w:szCs w:val="20"/>
              </w:rPr>
              <w:t xml:space="preserve"> </w:t>
            </w:r>
            <w:r w:rsidRPr="002823CA">
              <w:rPr>
                <w:rFonts w:ascii="Calibri" w:hAnsi="Calibri" w:cs="Calibri"/>
                <w:sz w:val="20"/>
                <w:szCs w:val="20"/>
              </w:rPr>
              <w:t>applicable)</w:t>
            </w:r>
            <w:bookmarkStart w:id="0" w:name="_GoBack"/>
            <w:bookmarkEnd w:id="0"/>
          </w:p>
        </w:tc>
        <w:tc>
          <w:tcPr>
            <w:tcW w:w="4752" w:type="dxa"/>
            <w:gridSpan w:val="2"/>
          </w:tcPr>
          <w:p w:rsidR="00B02E16" w:rsidRPr="002823CA" w:rsidRDefault="00B02E16" w:rsidP="00624BEB">
            <w:pPr>
              <w:pStyle w:val="BodyText"/>
              <w:spacing w:before="120" w:after="120"/>
              <w:rPr>
                <w:rFonts w:asciiTheme="minorHAnsi" w:hAnsiTheme="minorHAnsi" w:cstheme="minorHAnsi"/>
                <w:w w:val="105"/>
                <w:sz w:val="20"/>
                <w:szCs w:val="20"/>
              </w:rPr>
            </w:pPr>
          </w:p>
        </w:tc>
      </w:tr>
      <w:tr w:rsidR="00B02E16" w:rsidRPr="002823CA" w:rsidTr="00624BEB">
        <w:trPr>
          <w:jc w:val="center"/>
        </w:trPr>
        <w:tc>
          <w:tcPr>
            <w:tcW w:w="4608" w:type="dxa"/>
            <w:gridSpan w:val="2"/>
          </w:tcPr>
          <w:p w:rsidR="00B02E16" w:rsidRPr="00937AF9" w:rsidRDefault="00B02E16" w:rsidP="00624BEB">
            <w:pPr>
              <w:pStyle w:val="BodyText"/>
              <w:spacing w:before="120" w:after="120"/>
              <w:rPr>
                <w:rFonts w:asciiTheme="minorHAnsi" w:hAnsiTheme="minorHAnsi" w:cstheme="minorHAnsi"/>
                <w:b/>
                <w:w w:val="105"/>
                <w:sz w:val="20"/>
                <w:szCs w:val="20"/>
              </w:rPr>
            </w:pPr>
            <w:r w:rsidRPr="00937AF9">
              <w:rPr>
                <w:rFonts w:ascii="Calibri" w:hAnsi="Calibri" w:cs="Calibri"/>
                <w:b/>
                <w:w w:val="105"/>
                <w:sz w:val="20"/>
                <w:szCs w:val="20"/>
              </w:rPr>
              <w:t>Location of nonconformity:</w:t>
            </w:r>
          </w:p>
        </w:tc>
        <w:tc>
          <w:tcPr>
            <w:tcW w:w="4752" w:type="dxa"/>
            <w:gridSpan w:val="2"/>
          </w:tcPr>
          <w:p w:rsidR="00B02E16" w:rsidRPr="002823CA" w:rsidRDefault="00B02E16" w:rsidP="00624BEB">
            <w:pPr>
              <w:spacing w:before="120" w:after="120"/>
              <w:rPr>
                <w:rFonts w:ascii="Calibri" w:hAnsi="Calibri" w:cs="Calibri"/>
                <w:w w:val="105"/>
                <w:sz w:val="20"/>
                <w:szCs w:val="20"/>
              </w:rPr>
            </w:pPr>
            <w:r w:rsidRPr="002823CA">
              <w:rPr>
                <w:rFonts w:ascii="Calibri" w:hAnsi="Calibri" w:cs="Calibri"/>
                <w:w w:val="105"/>
                <w:sz w:val="20"/>
                <w:szCs w:val="20"/>
              </w:rPr>
              <w:t>Laboratory utility room’s water system</w:t>
            </w:r>
          </w:p>
        </w:tc>
      </w:tr>
      <w:tr w:rsidR="00B02E16" w:rsidRPr="002823CA" w:rsidTr="00624BEB">
        <w:trPr>
          <w:jc w:val="center"/>
        </w:trPr>
        <w:tc>
          <w:tcPr>
            <w:tcW w:w="4608" w:type="dxa"/>
            <w:gridSpan w:val="2"/>
          </w:tcPr>
          <w:p w:rsidR="00B02E16" w:rsidRPr="00937AF9" w:rsidRDefault="00B02E16" w:rsidP="00624BEB">
            <w:pPr>
              <w:pStyle w:val="BodyText"/>
              <w:spacing w:before="120" w:after="120"/>
              <w:rPr>
                <w:rFonts w:asciiTheme="minorHAnsi" w:hAnsiTheme="minorHAnsi" w:cstheme="minorHAnsi"/>
                <w:b/>
                <w:w w:val="105"/>
                <w:sz w:val="20"/>
                <w:szCs w:val="20"/>
              </w:rPr>
            </w:pPr>
            <w:r w:rsidRPr="00937AF9">
              <w:rPr>
                <w:rFonts w:ascii="Calibri" w:hAnsi="Calibri" w:cs="Calibri"/>
                <w:b/>
                <w:w w:val="105"/>
                <w:sz w:val="20"/>
                <w:szCs w:val="20"/>
              </w:rPr>
              <w:t>Brief description of nonconformity:</w:t>
            </w:r>
          </w:p>
        </w:tc>
        <w:tc>
          <w:tcPr>
            <w:tcW w:w="4752" w:type="dxa"/>
            <w:gridSpan w:val="2"/>
          </w:tcPr>
          <w:p w:rsidR="00B02E16" w:rsidRPr="002823CA" w:rsidRDefault="00B02E16" w:rsidP="00624BEB">
            <w:pPr>
              <w:pStyle w:val="BodyText"/>
              <w:spacing w:before="120" w:after="120"/>
              <w:rPr>
                <w:rFonts w:asciiTheme="minorHAnsi" w:hAnsiTheme="minorHAnsi" w:cstheme="minorHAnsi"/>
                <w:w w:val="105"/>
                <w:sz w:val="20"/>
                <w:szCs w:val="20"/>
              </w:rPr>
            </w:pPr>
            <w:r w:rsidRPr="002823CA">
              <w:rPr>
                <w:rFonts w:ascii="Calibri" w:hAnsi="Calibri" w:cs="Calibri"/>
                <w:w w:val="105"/>
                <w:sz w:val="20"/>
                <w:szCs w:val="20"/>
              </w:rPr>
              <w:t>There is no evidence that the water system’s filter was changed per preventative maintenance schedule for the month of July.</w:t>
            </w:r>
          </w:p>
        </w:tc>
      </w:tr>
      <w:tr w:rsidR="00B02E16" w:rsidRPr="002823CA" w:rsidTr="00624BEB">
        <w:trPr>
          <w:jc w:val="center"/>
        </w:trPr>
        <w:tc>
          <w:tcPr>
            <w:tcW w:w="4608" w:type="dxa"/>
            <w:gridSpan w:val="2"/>
          </w:tcPr>
          <w:p w:rsidR="00B02E16" w:rsidRPr="00937AF9" w:rsidRDefault="00B02E16" w:rsidP="00624BEB">
            <w:pPr>
              <w:pStyle w:val="BodyText"/>
              <w:spacing w:before="120" w:after="120"/>
              <w:rPr>
                <w:rFonts w:asciiTheme="minorHAnsi" w:hAnsiTheme="minorHAnsi" w:cstheme="minorHAnsi"/>
                <w:b/>
                <w:w w:val="105"/>
                <w:sz w:val="20"/>
                <w:szCs w:val="20"/>
              </w:rPr>
            </w:pPr>
            <w:r w:rsidRPr="00937AF9">
              <w:rPr>
                <w:rFonts w:ascii="Calibri" w:hAnsi="Calibri" w:cs="Calibri"/>
                <w:b/>
                <w:w w:val="105"/>
                <w:sz w:val="20"/>
                <w:szCs w:val="20"/>
              </w:rPr>
              <w:t>How was the nonconformity discovered?</w:t>
            </w:r>
          </w:p>
        </w:tc>
        <w:tc>
          <w:tcPr>
            <w:tcW w:w="4752" w:type="dxa"/>
            <w:gridSpan w:val="2"/>
          </w:tcPr>
          <w:p w:rsidR="00B02E16" w:rsidRPr="002823CA" w:rsidRDefault="00B02E16" w:rsidP="00624BEB">
            <w:pPr>
              <w:pStyle w:val="BodyText"/>
              <w:spacing w:before="120" w:after="120"/>
              <w:rPr>
                <w:rFonts w:asciiTheme="minorHAnsi" w:hAnsiTheme="minorHAnsi" w:cstheme="minorHAnsi"/>
                <w:w w:val="105"/>
                <w:sz w:val="20"/>
                <w:szCs w:val="20"/>
              </w:rPr>
            </w:pPr>
            <w:r w:rsidRPr="002823CA">
              <w:rPr>
                <w:rFonts w:ascii="Calibri" w:hAnsi="Calibri" w:cs="Calibri"/>
                <w:w w:val="105"/>
                <w:sz w:val="20"/>
                <w:szCs w:val="20"/>
              </w:rPr>
              <w:t>Monthly review of quality records</w:t>
            </w:r>
          </w:p>
        </w:tc>
      </w:tr>
      <w:tr w:rsidR="00B02E16" w:rsidRPr="002823CA" w:rsidTr="00624BEB">
        <w:trPr>
          <w:jc w:val="center"/>
        </w:trPr>
        <w:tc>
          <w:tcPr>
            <w:tcW w:w="9360" w:type="dxa"/>
            <w:gridSpan w:val="4"/>
          </w:tcPr>
          <w:p w:rsidR="00B02E16" w:rsidRPr="00937AF9" w:rsidRDefault="00B02E16" w:rsidP="00624BEB">
            <w:pPr>
              <w:pStyle w:val="BodyText"/>
              <w:spacing w:before="120" w:after="120"/>
              <w:rPr>
                <w:rFonts w:ascii="Calibri" w:hAnsi="Calibri" w:cs="Calibri"/>
                <w:b/>
                <w:w w:val="105"/>
                <w:sz w:val="20"/>
                <w:szCs w:val="20"/>
              </w:rPr>
            </w:pPr>
            <w:r w:rsidRPr="00937AF9">
              <w:rPr>
                <w:rFonts w:ascii="Calibri" w:hAnsi="Calibri" w:cs="Calibri"/>
                <w:b/>
                <w:sz w:val="20"/>
                <w:szCs w:val="20"/>
              </w:rPr>
              <w:t>Remedial (immediate) action taken:</w:t>
            </w:r>
          </w:p>
          <w:p w:rsidR="00B02E16" w:rsidRPr="002823CA" w:rsidRDefault="00B02E16" w:rsidP="00624BEB">
            <w:pPr>
              <w:pStyle w:val="BodyText"/>
              <w:spacing w:before="120" w:after="120"/>
              <w:rPr>
                <w:rFonts w:ascii="Calibri" w:hAnsi="Calibri" w:cs="Calibri"/>
                <w:sz w:val="20"/>
                <w:szCs w:val="20"/>
              </w:rPr>
            </w:pPr>
            <w:r w:rsidRPr="002823CA">
              <w:rPr>
                <w:rFonts w:ascii="Calibri" w:hAnsi="Calibri" w:cs="Calibri"/>
                <w:sz w:val="20"/>
                <w:szCs w:val="20"/>
              </w:rPr>
              <w:t>I discussed the issue with the biochemistry technologists and was informed that James usually takes care of the matter. James was reassigned to hematology last month. I assigned Biochemistry Technologist #2 to change the filter and note it on the preventative maintenance log. Technologist #2 explained that she did not know how to do this task. After receiving permission from the Hematology Supervisor, I asked James to change the filter.</w:t>
            </w:r>
          </w:p>
        </w:tc>
      </w:tr>
      <w:tr w:rsidR="00B02E16" w:rsidRPr="002823CA" w:rsidTr="00624BEB">
        <w:trPr>
          <w:jc w:val="center"/>
        </w:trPr>
        <w:tc>
          <w:tcPr>
            <w:tcW w:w="9360" w:type="dxa"/>
            <w:gridSpan w:val="4"/>
          </w:tcPr>
          <w:p w:rsidR="00B02E16" w:rsidRPr="00937AF9" w:rsidRDefault="00B02E16" w:rsidP="00624BEB">
            <w:pPr>
              <w:pStyle w:val="BodyText"/>
              <w:spacing w:before="120" w:after="120"/>
              <w:rPr>
                <w:rFonts w:ascii="Calibri" w:hAnsi="Calibri" w:cs="Calibri"/>
                <w:b/>
                <w:sz w:val="20"/>
                <w:szCs w:val="20"/>
              </w:rPr>
            </w:pPr>
            <w:r w:rsidRPr="00937AF9">
              <w:rPr>
                <w:rFonts w:ascii="Calibri" w:hAnsi="Calibri" w:cs="Calibri"/>
                <w:b/>
                <w:sz w:val="20"/>
                <w:szCs w:val="20"/>
              </w:rPr>
              <w:t>Report provided to</w:t>
            </w:r>
          </w:p>
        </w:tc>
      </w:tr>
      <w:tr w:rsidR="00B02E16" w:rsidRPr="002823CA" w:rsidTr="00624BEB">
        <w:trPr>
          <w:jc w:val="center"/>
        </w:trPr>
        <w:tc>
          <w:tcPr>
            <w:tcW w:w="3120" w:type="dxa"/>
          </w:tcPr>
          <w:p w:rsidR="00B02E16" w:rsidRPr="002823CA" w:rsidRDefault="00B02E16" w:rsidP="00624BEB">
            <w:pPr>
              <w:pStyle w:val="BodyText"/>
              <w:spacing w:before="120" w:after="120"/>
              <w:rPr>
                <w:rFonts w:ascii="Calibri" w:hAnsi="Calibri" w:cs="Calibri"/>
                <w:sz w:val="20"/>
                <w:szCs w:val="20"/>
              </w:rPr>
            </w:pPr>
            <w:r w:rsidRPr="002823CA">
              <w:rPr>
                <w:rFonts w:ascii="Calibri" w:hAnsi="Calibri" w:cs="Calibri"/>
                <w:w w:val="110"/>
                <w:sz w:val="20"/>
                <w:szCs w:val="20"/>
              </w:rPr>
              <w:t>Supervisor Name:</w:t>
            </w:r>
          </w:p>
        </w:tc>
        <w:tc>
          <w:tcPr>
            <w:tcW w:w="3120" w:type="dxa"/>
            <w:gridSpan w:val="2"/>
          </w:tcPr>
          <w:p w:rsidR="00B02E16" w:rsidRPr="002823CA" w:rsidRDefault="00B02E16" w:rsidP="00624BEB">
            <w:pPr>
              <w:pStyle w:val="BodyText"/>
              <w:spacing w:before="120" w:after="120"/>
              <w:rPr>
                <w:rFonts w:ascii="Calibri" w:hAnsi="Calibri" w:cs="Calibri"/>
                <w:sz w:val="20"/>
                <w:szCs w:val="20"/>
              </w:rPr>
            </w:pPr>
            <w:r w:rsidRPr="002823CA">
              <w:rPr>
                <w:rFonts w:ascii="Calibri" w:hAnsi="Calibri" w:cs="Calibri"/>
                <w:w w:val="105"/>
                <w:sz w:val="20"/>
                <w:szCs w:val="20"/>
              </w:rPr>
              <w:t>Biochemistry</w:t>
            </w:r>
            <w:r w:rsidRPr="002823CA">
              <w:rPr>
                <w:rFonts w:ascii="Calibri" w:hAnsi="Calibri" w:cs="Calibri"/>
                <w:spacing w:val="-22"/>
                <w:w w:val="105"/>
                <w:sz w:val="20"/>
                <w:szCs w:val="20"/>
              </w:rPr>
              <w:t xml:space="preserve"> </w:t>
            </w:r>
            <w:r w:rsidRPr="002823CA">
              <w:rPr>
                <w:rFonts w:ascii="Calibri" w:hAnsi="Calibri" w:cs="Calibri"/>
                <w:w w:val="105"/>
                <w:sz w:val="20"/>
                <w:szCs w:val="20"/>
              </w:rPr>
              <w:t>Supervisor</w:t>
            </w:r>
          </w:p>
        </w:tc>
        <w:tc>
          <w:tcPr>
            <w:tcW w:w="3120" w:type="dxa"/>
          </w:tcPr>
          <w:p w:rsidR="00B02E16" w:rsidRPr="002823CA" w:rsidRDefault="00B02E16" w:rsidP="00624BEB">
            <w:pPr>
              <w:pStyle w:val="BodyText"/>
              <w:spacing w:before="120" w:after="120"/>
              <w:rPr>
                <w:rFonts w:ascii="Calibri" w:hAnsi="Calibri" w:cs="Calibri"/>
                <w:sz w:val="20"/>
                <w:szCs w:val="20"/>
              </w:rPr>
            </w:pPr>
            <w:r w:rsidRPr="002823CA">
              <w:rPr>
                <w:rFonts w:ascii="Calibri" w:hAnsi="Calibri" w:cs="Calibri"/>
                <w:w w:val="110"/>
                <w:sz w:val="20"/>
                <w:szCs w:val="20"/>
              </w:rPr>
              <w:t>Date/Time: 02 August</w:t>
            </w:r>
            <w:r w:rsidRPr="002823CA">
              <w:rPr>
                <w:rFonts w:ascii="Calibri" w:hAnsi="Calibri" w:cs="Calibri"/>
                <w:spacing w:val="-37"/>
                <w:w w:val="110"/>
                <w:sz w:val="20"/>
                <w:szCs w:val="20"/>
              </w:rPr>
              <w:t xml:space="preserve"> </w:t>
            </w:r>
            <w:r w:rsidRPr="002823CA">
              <w:rPr>
                <w:rFonts w:ascii="Calibri" w:hAnsi="Calibri" w:cs="Calibri"/>
                <w:w w:val="110"/>
                <w:sz w:val="20"/>
                <w:szCs w:val="20"/>
              </w:rPr>
              <w:t>2016/0920</w:t>
            </w:r>
          </w:p>
        </w:tc>
      </w:tr>
    </w:tbl>
    <w:p w:rsidR="00B02E16" w:rsidRPr="00D45554" w:rsidRDefault="00B02E16" w:rsidP="00B02E16">
      <w:pPr>
        <w:pStyle w:val="BodyText"/>
        <w:rPr>
          <w:rFonts w:asciiTheme="minorHAnsi" w:hAnsiTheme="minorHAnsi" w:cstheme="minorHAnsi"/>
          <w:sz w:val="18"/>
          <w:szCs w:val="18"/>
        </w:rPr>
      </w:pPr>
    </w:p>
    <w:p w:rsidR="00B02E16" w:rsidRDefault="00B02E16" w:rsidP="00B02E16">
      <w:pPr>
        <w:tabs>
          <w:tab w:val="left" w:pos="4593"/>
        </w:tabs>
        <w:rPr>
          <w:w w:val="105"/>
          <w:sz w:val="22"/>
        </w:rPr>
      </w:pPr>
      <w:r w:rsidRPr="00D45554">
        <w:rPr>
          <w:rFonts w:asciiTheme="minorHAnsi" w:hAnsiTheme="minorHAnsi" w:cstheme="minorHAnsi"/>
          <w:w w:val="105"/>
          <w:sz w:val="18"/>
          <w:szCs w:val="18"/>
        </w:rPr>
        <w:t>Supervisor must obtain tracking number within 24 hours of receiving the occurrence; write number on top, right-hand corner</w:t>
      </w:r>
    </w:p>
    <w:p w:rsidR="00B02E16" w:rsidRDefault="00B02E16" w:rsidP="00B02E16">
      <w:pPr>
        <w:tabs>
          <w:tab w:val="left" w:pos="4593"/>
        </w:tabs>
        <w:rPr>
          <w:w w:val="105"/>
          <w:sz w:val="22"/>
        </w:rPr>
      </w:pPr>
    </w:p>
    <w:p w:rsidR="00B02E16" w:rsidRDefault="00B02E16" w:rsidP="00B02E16">
      <w:pPr>
        <w:tabs>
          <w:tab w:val="left" w:pos="4593"/>
        </w:tabs>
        <w:rPr>
          <w:w w:val="105"/>
          <w:sz w:val="22"/>
        </w:rPr>
      </w:pPr>
    </w:p>
    <w:p w:rsidR="00B02E16" w:rsidRDefault="00B02E16" w:rsidP="00B02E16">
      <w:pPr>
        <w:tabs>
          <w:tab w:val="left" w:pos="4593"/>
        </w:tabs>
        <w:rPr>
          <w:w w:val="105"/>
          <w:sz w:val="22"/>
        </w:rPr>
      </w:pPr>
    </w:p>
    <w:p w:rsidR="00B02E16" w:rsidRDefault="00B02E16" w:rsidP="00B02E16">
      <w:pPr>
        <w:tabs>
          <w:tab w:val="left" w:pos="4593"/>
        </w:tabs>
        <w:rPr>
          <w:w w:val="105"/>
          <w:sz w:val="22"/>
        </w:rPr>
      </w:pPr>
    </w:p>
    <w:p w:rsidR="00B02E16" w:rsidRDefault="00B02E16" w:rsidP="00B02E16">
      <w:pPr>
        <w:pStyle w:val="BodyText"/>
        <w:spacing w:line="14" w:lineRule="auto"/>
        <w:rPr>
          <w:sz w:val="20"/>
        </w:rPr>
      </w:pPr>
    </w:p>
    <w:p w:rsidR="00B02E16" w:rsidRDefault="00B02E16" w:rsidP="00B02E16">
      <w:pPr>
        <w:tabs>
          <w:tab w:val="left" w:pos="4593"/>
        </w:tabs>
        <w:rPr>
          <w:w w:val="105"/>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3185"/>
        <w:gridCol w:w="3203"/>
      </w:tblGrid>
      <w:tr w:rsidR="00B02E16" w:rsidTr="00624BEB">
        <w:tc>
          <w:tcPr>
            <w:tcW w:w="3305" w:type="dxa"/>
            <w:vAlign w:val="center"/>
          </w:tcPr>
          <w:p w:rsidR="00B02E16" w:rsidRDefault="00B02E16" w:rsidP="00624BEB">
            <w:pPr>
              <w:spacing w:before="14"/>
              <w:ind w:left="20"/>
              <w:jc w:val="center"/>
              <w:rPr>
                <w:sz w:val="15"/>
              </w:rPr>
            </w:pPr>
            <w:r>
              <w:rPr>
                <w:sz w:val="15"/>
              </w:rPr>
              <w:t>Gen_NCE_F001; v1</w:t>
            </w:r>
          </w:p>
          <w:p w:rsidR="00B02E16" w:rsidRDefault="00B02E16" w:rsidP="00624BEB">
            <w:pPr>
              <w:tabs>
                <w:tab w:val="left" w:pos="4593"/>
              </w:tabs>
              <w:jc w:val="center"/>
              <w:rPr>
                <w:w w:val="105"/>
                <w:sz w:val="22"/>
              </w:rPr>
            </w:pPr>
          </w:p>
        </w:tc>
        <w:tc>
          <w:tcPr>
            <w:tcW w:w="3305" w:type="dxa"/>
            <w:vAlign w:val="center"/>
          </w:tcPr>
          <w:p w:rsidR="00B02E16" w:rsidRDefault="00B02E16" w:rsidP="00624BEB">
            <w:pPr>
              <w:spacing w:before="14"/>
              <w:ind w:left="20"/>
              <w:jc w:val="center"/>
              <w:rPr>
                <w:sz w:val="15"/>
              </w:rPr>
            </w:pPr>
            <w:r>
              <w:rPr>
                <w:sz w:val="15"/>
              </w:rPr>
              <w:t>Page 1 of 2</w:t>
            </w:r>
          </w:p>
          <w:p w:rsidR="00B02E16" w:rsidRDefault="00B02E16" w:rsidP="00624BEB">
            <w:pPr>
              <w:tabs>
                <w:tab w:val="left" w:pos="4593"/>
              </w:tabs>
              <w:jc w:val="center"/>
              <w:rPr>
                <w:w w:val="105"/>
                <w:sz w:val="22"/>
              </w:rPr>
            </w:pPr>
          </w:p>
        </w:tc>
        <w:tc>
          <w:tcPr>
            <w:tcW w:w="3306" w:type="dxa"/>
            <w:vAlign w:val="center"/>
          </w:tcPr>
          <w:p w:rsidR="00B02E16" w:rsidRDefault="00B02E16" w:rsidP="00624BEB">
            <w:pPr>
              <w:spacing w:before="14"/>
              <w:ind w:left="20"/>
              <w:jc w:val="center"/>
              <w:rPr>
                <w:sz w:val="15"/>
              </w:rPr>
            </w:pPr>
            <w:r>
              <w:rPr>
                <w:sz w:val="15"/>
              </w:rPr>
              <w:t>03/03/2015</w:t>
            </w:r>
          </w:p>
          <w:p w:rsidR="00B02E16" w:rsidRDefault="00B02E16" w:rsidP="00624BEB">
            <w:pPr>
              <w:tabs>
                <w:tab w:val="left" w:pos="4593"/>
              </w:tabs>
              <w:jc w:val="center"/>
              <w:rPr>
                <w:w w:val="105"/>
                <w:sz w:val="22"/>
              </w:rPr>
            </w:pPr>
          </w:p>
        </w:tc>
      </w:tr>
    </w:tbl>
    <w:p w:rsidR="00B02E16" w:rsidRDefault="00B02E16" w:rsidP="00B02E16">
      <w:pPr>
        <w:tabs>
          <w:tab w:val="left" w:pos="4593"/>
        </w:tabs>
        <w:rPr>
          <w:w w:val="105"/>
          <w:sz w:val="22"/>
        </w:rPr>
      </w:pPr>
    </w:p>
    <w:p w:rsidR="00B02E16" w:rsidRDefault="00B02E16" w:rsidP="00B02E16">
      <w:pPr>
        <w:tabs>
          <w:tab w:val="left" w:pos="4593"/>
        </w:tabs>
        <w:rPr>
          <w:w w:val="105"/>
          <w:sz w:val="22"/>
        </w:rPr>
      </w:pPr>
    </w:p>
    <w:p w:rsidR="00B02E16" w:rsidRDefault="00B02E16" w:rsidP="00B02E16">
      <w:pPr>
        <w:tabs>
          <w:tab w:val="left" w:pos="4593"/>
        </w:tabs>
        <w:rPr>
          <w:w w:val="105"/>
          <w:sz w:val="22"/>
        </w:rPr>
      </w:pPr>
      <w:r>
        <w:rPr>
          <w:w w:val="105"/>
          <w:sz w:val="22"/>
        </w:rPr>
        <w:br w:type="page"/>
      </w:r>
    </w:p>
    <w:p w:rsidR="00B02E16" w:rsidRPr="002823CA" w:rsidRDefault="00B02E16" w:rsidP="00B02E16">
      <w:pPr>
        <w:pStyle w:val="Heading1"/>
        <w:ind w:right="362"/>
        <w:jc w:val="center"/>
        <w:rPr>
          <w:rFonts w:asciiTheme="minorHAnsi" w:hAnsiTheme="minorHAnsi" w:cstheme="minorHAnsi"/>
          <w:b/>
          <w:sz w:val="28"/>
          <w:szCs w:val="22"/>
        </w:rPr>
      </w:pPr>
      <w:r w:rsidRPr="002823CA">
        <w:rPr>
          <w:rFonts w:asciiTheme="minorHAnsi" w:hAnsiTheme="minorHAnsi" w:cstheme="minorHAnsi"/>
          <w:b/>
          <w:w w:val="120"/>
          <w:sz w:val="28"/>
          <w:szCs w:val="22"/>
        </w:rPr>
        <w:lastRenderedPageBreak/>
        <w:t>Nonconforming Event (NCE) Investigation and Management Form</w:t>
      </w:r>
    </w:p>
    <w:p w:rsidR="00B02E16" w:rsidRPr="009362D7" w:rsidRDefault="00B02E16" w:rsidP="00B02E16">
      <w:pPr>
        <w:tabs>
          <w:tab w:val="left" w:pos="6091"/>
        </w:tabs>
        <w:spacing w:before="107"/>
        <w:ind w:right="547"/>
        <w:jc w:val="right"/>
        <w:rPr>
          <w:rFonts w:asciiTheme="minorHAnsi" w:hAnsiTheme="minorHAnsi" w:cstheme="minorHAnsi"/>
          <w:w w:val="110"/>
          <w:sz w:val="20"/>
          <w:szCs w:val="22"/>
        </w:rPr>
      </w:pPr>
      <w:r w:rsidRPr="009362D7">
        <w:rPr>
          <w:rFonts w:asciiTheme="minorHAnsi" w:hAnsiTheme="minorHAnsi" w:cstheme="minorHAnsi"/>
          <w:w w:val="110"/>
          <w:sz w:val="20"/>
          <w:szCs w:val="22"/>
        </w:rPr>
        <w:t>Tracking</w:t>
      </w:r>
      <w:r w:rsidRPr="009362D7">
        <w:rPr>
          <w:rFonts w:asciiTheme="minorHAnsi" w:hAnsiTheme="minorHAnsi" w:cstheme="minorHAnsi"/>
          <w:spacing w:val="-31"/>
          <w:w w:val="110"/>
          <w:sz w:val="20"/>
          <w:szCs w:val="22"/>
        </w:rPr>
        <w:t xml:space="preserve"> </w:t>
      </w:r>
      <w:r w:rsidRPr="009362D7">
        <w:rPr>
          <w:rFonts w:asciiTheme="minorHAnsi" w:hAnsiTheme="minorHAnsi" w:cstheme="minorHAnsi"/>
          <w:w w:val="110"/>
          <w:sz w:val="20"/>
          <w:szCs w:val="22"/>
        </w:rPr>
        <w:t>Number:</w:t>
      </w:r>
      <w:r w:rsidRPr="009362D7">
        <w:rPr>
          <w:rFonts w:asciiTheme="minorHAnsi" w:hAnsiTheme="minorHAnsi" w:cstheme="minorHAnsi"/>
          <w:spacing w:val="-32"/>
          <w:w w:val="110"/>
          <w:sz w:val="20"/>
          <w:szCs w:val="22"/>
        </w:rPr>
        <w:t xml:space="preserve"> </w:t>
      </w:r>
      <w:r w:rsidRPr="009362D7">
        <w:rPr>
          <w:rFonts w:asciiTheme="minorHAnsi" w:hAnsiTheme="minorHAnsi" w:cstheme="minorHAnsi"/>
          <w:w w:val="110"/>
          <w:sz w:val="20"/>
          <w:szCs w:val="22"/>
        </w:rPr>
        <w:t>NCE-2016-240</w:t>
      </w:r>
    </w:p>
    <w:p w:rsidR="00B02E16" w:rsidRPr="002823CA" w:rsidRDefault="00B02E16" w:rsidP="00B02E16">
      <w:pPr>
        <w:tabs>
          <w:tab w:val="left" w:pos="6091"/>
        </w:tabs>
        <w:spacing w:before="107"/>
        <w:ind w:right="547"/>
        <w:rPr>
          <w:rFonts w:asciiTheme="minorHAnsi" w:hAnsiTheme="minorHAnsi" w:cstheme="minorHAnsi"/>
          <w:sz w:val="22"/>
          <w:szCs w:val="22"/>
        </w:rPr>
      </w:pPr>
      <w:r>
        <w:rPr>
          <w:rFonts w:asciiTheme="minorHAnsi" w:hAnsiTheme="minorHAnsi" w:cstheme="minorHAnsi"/>
          <w:w w:val="110"/>
          <w:sz w:val="22"/>
          <w:szCs w:val="22"/>
        </w:rPr>
        <w:t>Instructions:</w:t>
      </w:r>
    </w:p>
    <w:p w:rsidR="00B02E16" w:rsidRPr="002823CA" w:rsidRDefault="00B02E16" w:rsidP="00B02E16">
      <w:pPr>
        <w:pStyle w:val="ListParagraph"/>
        <w:widowControl w:val="0"/>
        <w:numPr>
          <w:ilvl w:val="0"/>
          <w:numId w:val="1"/>
        </w:numPr>
        <w:tabs>
          <w:tab w:val="left" w:pos="931"/>
          <w:tab w:val="left" w:pos="932"/>
        </w:tabs>
        <w:autoSpaceDE w:val="0"/>
        <w:autoSpaceDN w:val="0"/>
        <w:spacing w:before="21" w:after="0" w:line="254" w:lineRule="auto"/>
        <w:ind w:right="943"/>
        <w:contextualSpacing w:val="0"/>
        <w:rPr>
          <w:rFonts w:asciiTheme="minorHAnsi" w:hAnsiTheme="minorHAnsi" w:cstheme="minorHAnsi"/>
        </w:rPr>
      </w:pPr>
      <w:r w:rsidRPr="002823CA">
        <w:rPr>
          <w:rFonts w:asciiTheme="minorHAnsi" w:hAnsiTheme="minorHAnsi" w:cstheme="minorHAnsi"/>
          <w:w w:val="105"/>
        </w:rPr>
        <w:t>Begin</w:t>
      </w:r>
      <w:r w:rsidRPr="002823CA">
        <w:rPr>
          <w:rFonts w:asciiTheme="minorHAnsi" w:hAnsiTheme="minorHAnsi" w:cstheme="minorHAnsi"/>
          <w:spacing w:val="-8"/>
          <w:w w:val="105"/>
        </w:rPr>
        <w:t xml:space="preserve"> </w:t>
      </w:r>
      <w:r w:rsidRPr="002823CA">
        <w:rPr>
          <w:rFonts w:asciiTheme="minorHAnsi" w:hAnsiTheme="minorHAnsi" w:cstheme="minorHAnsi"/>
          <w:w w:val="105"/>
        </w:rPr>
        <w:t>investigation</w:t>
      </w:r>
      <w:r w:rsidRPr="002823CA">
        <w:rPr>
          <w:rFonts w:asciiTheme="minorHAnsi" w:hAnsiTheme="minorHAnsi" w:cstheme="minorHAnsi"/>
          <w:spacing w:val="-8"/>
          <w:w w:val="105"/>
        </w:rPr>
        <w:t xml:space="preserve"> </w:t>
      </w:r>
      <w:r w:rsidRPr="002823CA">
        <w:rPr>
          <w:rFonts w:asciiTheme="minorHAnsi" w:hAnsiTheme="minorHAnsi" w:cstheme="minorHAnsi"/>
          <w:w w:val="105"/>
        </w:rPr>
        <w:t>as</w:t>
      </w:r>
      <w:r w:rsidRPr="002823CA">
        <w:rPr>
          <w:rFonts w:asciiTheme="minorHAnsi" w:hAnsiTheme="minorHAnsi" w:cstheme="minorHAnsi"/>
          <w:spacing w:val="-7"/>
          <w:w w:val="105"/>
        </w:rPr>
        <w:t xml:space="preserve"> </w:t>
      </w:r>
      <w:r w:rsidRPr="002823CA">
        <w:rPr>
          <w:rFonts w:asciiTheme="minorHAnsi" w:hAnsiTheme="minorHAnsi" w:cstheme="minorHAnsi"/>
          <w:w w:val="105"/>
        </w:rPr>
        <w:t>soon</w:t>
      </w:r>
      <w:r w:rsidRPr="002823CA">
        <w:rPr>
          <w:rFonts w:asciiTheme="minorHAnsi" w:hAnsiTheme="minorHAnsi" w:cstheme="minorHAnsi"/>
          <w:spacing w:val="-5"/>
          <w:w w:val="105"/>
        </w:rPr>
        <w:t xml:space="preserve"> </w:t>
      </w:r>
      <w:r w:rsidRPr="002823CA">
        <w:rPr>
          <w:rFonts w:asciiTheme="minorHAnsi" w:hAnsiTheme="minorHAnsi" w:cstheme="minorHAnsi"/>
          <w:w w:val="105"/>
        </w:rPr>
        <w:t>as</w:t>
      </w:r>
      <w:r w:rsidRPr="002823CA">
        <w:rPr>
          <w:rFonts w:asciiTheme="minorHAnsi" w:hAnsiTheme="minorHAnsi" w:cstheme="minorHAnsi"/>
          <w:spacing w:val="-3"/>
          <w:w w:val="105"/>
        </w:rPr>
        <w:t xml:space="preserve"> </w:t>
      </w:r>
      <w:r w:rsidRPr="002823CA">
        <w:rPr>
          <w:rFonts w:asciiTheme="minorHAnsi" w:hAnsiTheme="minorHAnsi" w:cstheme="minorHAnsi"/>
          <w:w w:val="105"/>
        </w:rPr>
        <w:t>possible.</w:t>
      </w:r>
      <w:r w:rsidRPr="002823CA">
        <w:rPr>
          <w:rFonts w:asciiTheme="minorHAnsi" w:hAnsiTheme="minorHAnsi" w:cstheme="minorHAnsi"/>
          <w:spacing w:val="37"/>
          <w:w w:val="105"/>
        </w:rPr>
        <w:t xml:space="preserve"> </w:t>
      </w:r>
      <w:r w:rsidRPr="002823CA">
        <w:rPr>
          <w:rFonts w:asciiTheme="minorHAnsi" w:hAnsiTheme="minorHAnsi" w:cstheme="minorHAnsi"/>
          <w:w w:val="105"/>
        </w:rPr>
        <w:t>Determine</w:t>
      </w:r>
      <w:r w:rsidRPr="002823CA">
        <w:rPr>
          <w:rFonts w:asciiTheme="minorHAnsi" w:hAnsiTheme="minorHAnsi" w:cstheme="minorHAnsi"/>
          <w:spacing w:val="-4"/>
          <w:w w:val="105"/>
        </w:rPr>
        <w:t xml:space="preserve"> </w:t>
      </w:r>
      <w:r w:rsidRPr="002823CA">
        <w:rPr>
          <w:rFonts w:asciiTheme="minorHAnsi" w:hAnsiTheme="minorHAnsi" w:cstheme="minorHAnsi"/>
          <w:w w:val="105"/>
        </w:rPr>
        <w:t>what,</w:t>
      </w:r>
      <w:r w:rsidRPr="002823CA">
        <w:rPr>
          <w:rFonts w:asciiTheme="minorHAnsi" w:hAnsiTheme="minorHAnsi" w:cstheme="minorHAnsi"/>
          <w:spacing w:val="-7"/>
          <w:w w:val="105"/>
        </w:rPr>
        <w:t xml:space="preserve"> </w:t>
      </w:r>
      <w:r w:rsidRPr="002823CA">
        <w:rPr>
          <w:rFonts w:asciiTheme="minorHAnsi" w:hAnsiTheme="minorHAnsi" w:cstheme="minorHAnsi"/>
          <w:w w:val="105"/>
        </w:rPr>
        <w:t>who,</w:t>
      </w:r>
      <w:r w:rsidRPr="002823CA">
        <w:rPr>
          <w:rFonts w:asciiTheme="minorHAnsi" w:hAnsiTheme="minorHAnsi" w:cstheme="minorHAnsi"/>
          <w:spacing w:val="-3"/>
          <w:w w:val="105"/>
        </w:rPr>
        <w:t xml:space="preserve"> </w:t>
      </w:r>
      <w:r w:rsidRPr="002823CA">
        <w:rPr>
          <w:rFonts w:asciiTheme="minorHAnsi" w:hAnsiTheme="minorHAnsi" w:cstheme="minorHAnsi"/>
          <w:w w:val="105"/>
        </w:rPr>
        <w:t>when,</w:t>
      </w:r>
      <w:r w:rsidRPr="002823CA">
        <w:rPr>
          <w:rFonts w:asciiTheme="minorHAnsi" w:hAnsiTheme="minorHAnsi" w:cstheme="minorHAnsi"/>
          <w:spacing w:val="-7"/>
          <w:w w:val="105"/>
        </w:rPr>
        <w:t xml:space="preserve"> </w:t>
      </w:r>
      <w:r w:rsidRPr="002823CA">
        <w:rPr>
          <w:rFonts w:asciiTheme="minorHAnsi" w:hAnsiTheme="minorHAnsi" w:cstheme="minorHAnsi"/>
          <w:w w:val="105"/>
        </w:rPr>
        <w:t>how,</w:t>
      </w:r>
      <w:r w:rsidRPr="002823CA">
        <w:rPr>
          <w:rFonts w:asciiTheme="minorHAnsi" w:hAnsiTheme="minorHAnsi" w:cstheme="minorHAnsi"/>
          <w:spacing w:val="-5"/>
          <w:w w:val="105"/>
        </w:rPr>
        <w:t xml:space="preserve"> </w:t>
      </w:r>
      <w:r w:rsidRPr="002823CA">
        <w:rPr>
          <w:rFonts w:asciiTheme="minorHAnsi" w:hAnsiTheme="minorHAnsi" w:cstheme="minorHAnsi"/>
          <w:w w:val="105"/>
        </w:rPr>
        <w:t>and</w:t>
      </w:r>
      <w:r w:rsidRPr="002823CA">
        <w:rPr>
          <w:rFonts w:asciiTheme="minorHAnsi" w:hAnsiTheme="minorHAnsi" w:cstheme="minorHAnsi"/>
          <w:spacing w:val="-8"/>
          <w:w w:val="105"/>
        </w:rPr>
        <w:t xml:space="preserve"> </w:t>
      </w:r>
      <w:r w:rsidRPr="002823CA">
        <w:rPr>
          <w:rFonts w:asciiTheme="minorHAnsi" w:hAnsiTheme="minorHAnsi" w:cstheme="minorHAnsi"/>
          <w:w w:val="105"/>
        </w:rPr>
        <w:t>then</w:t>
      </w:r>
      <w:r w:rsidRPr="002823CA">
        <w:rPr>
          <w:rFonts w:asciiTheme="minorHAnsi" w:hAnsiTheme="minorHAnsi" w:cstheme="minorHAnsi"/>
          <w:spacing w:val="-8"/>
          <w:w w:val="105"/>
        </w:rPr>
        <w:t xml:space="preserve"> </w:t>
      </w:r>
      <w:r w:rsidRPr="002823CA">
        <w:rPr>
          <w:rFonts w:asciiTheme="minorHAnsi" w:hAnsiTheme="minorHAnsi" w:cstheme="minorHAnsi"/>
          <w:w w:val="105"/>
        </w:rPr>
        <w:t>why</w:t>
      </w:r>
      <w:r w:rsidRPr="002823CA">
        <w:rPr>
          <w:rFonts w:asciiTheme="minorHAnsi" w:hAnsiTheme="minorHAnsi" w:cstheme="minorHAnsi"/>
          <w:spacing w:val="-4"/>
          <w:w w:val="105"/>
        </w:rPr>
        <w:t xml:space="preserve"> </w:t>
      </w:r>
      <w:r w:rsidRPr="002823CA">
        <w:rPr>
          <w:rFonts w:asciiTheme="minorHAnsi" w:hAnsiTheme="minorHAnsi" w:cstheme="minorHAnsi"/>
          <w:w w:val="105"/>
        </w:rPr>
        <w:t>(cause</w:t>
      </w:r>
      <w:r w:rsidRPr="002823CA">
        <w:rPr>
          <w:rFonts w:asciiTheme="minorHAnsi" w:hAnsiTheme="minorHAnsi" w:cstheme="minorHAnsi"/>
          <w:spacing w:val="-5"/>
          <w:w w:val="105"/>
        </w:rPr>
        <w:t xml:space="preserve"> </w:t>
      </w:r>
      <w:r w:rsidRPr="002823CA">
        <w:rPr>
          <w:rFonts w:asciiTheme="minorHAnsi" w:hAnsiTheme="minorHAnsi" w:cstheme="minorHAnsi"/>
          <w:w w:val="105"/>
        </w:rPr>
        <w:t>analysis)</w:t>
      </w:r>
      <w:r w:rsidRPr="002823CA">
        <w:rPr>
          <w:rFonts w:asciiTheme="minorHAnsi" w:hAnsiTheme="minorHAnsi" w:cstheme="minorHAnsi"/>
          <w:spacing w:val="-7"/>
          <w:w w:val="105"/>
        </w:rPr>
        <w:t xml:space="preserve"> </w:t>
      </w:r>
      <w:r w:rsidRPr="002823CA">
        <w:rPr>
          <w:rFonts w:asciiTheme="minorHAnsi" w:hAnsiTheme="minorHAnsi" w:cstheme="minorHAnsi"/>
          <w:w w:val="105"/>
        </w:rPr>
        <w:t>things went</w:t>
      </w:r>
      <w:r w:rsidRPr="002823CA">
        <w:rPr>
          <w:rFonts w:asciiTheme="minorHAnsi" w:hAnsiTheme="minorHAnsi" w:cstheme="minorHAnsi"/>
          <w:spacing w:val="-5"/>
          <w:w w:val="105"/>
        </w:rPr>
        <w:t xml:space="preserve"> </w:t>
      </w:r>
      <w:r w:rsidRPr="002823CA">
        <w:rPr>
          <w:rFonts w:asciiTheme="minorHAnsi" w:hAnsiTheme="minorHAnsi" w:cstheme="minorHAnsi"/>
          <w:w w:val="105"/>
        </w:rPr>
        <w:t>wrong</w:t>
      </w:r>
      <w:r w:rsidRPr="002823CA">
        <w:rPr>
          <w:rFonts w:asciiTheme="minorHAnsi" w:hAnsiTheme="minorHAnsi" w:cstheme="minorHAnsi"/>
          <w:spacing w:val="-8"/>
          <w:w w:val="105"/>
        </w:rPr>
        <w:t xml:space="preserve"> </w:t>
      </w:r>
      <w:r w:rsidRPr="002823CA">
        <w:rPr>
          <w:rFonts w:asciiTheme="minorHAnsi" w:hAnsiTheme="minorHAnsi" w:cstheme="minorHAnsi"/>
          <w:w w:val="105"/>
        </w:rPr>
        <w:t>in</w:t>
      </w:r>
      <w:r w:rsidRPr="002823CA">
        <w:rPr>
          <w:rFonts w:asciiTheme="minorHAnsi" w:hAnsiTheme="minorHAnsi" w:cstheme="minorHAnsi"/>
          <w:spacing w:val="-8"/>
          <w:w w:val="105"/>
        </w:rPr>
        <w:t xml:space="preserve"> </w:t>
      </w:r>
      <w:r w:rsidRPr="002823CA">
        <w:rPr>
          <w:rFonts w:asciiTheme="minorHAnsi" w:hAnsiTheme="minorHAnsi" w:cstheme="minorHAnsi"/>
          <w:w w:val="105"/>
        </w:rPr>
        <w:t>the</w:t>
      </w:r>
      <w:r w:rsidRPr="002823CA">
        <w:rPr>
          <w:rFonts w:asciiTheme="minorHAnsi" w:hAnsiTheme="minorHAnsi" w:cstheme="minorHAnsi"/>
          <w:spacing w:val="-4"/>
          <w:w w:val="105"/>
        </w:rPr>
        <w:t xml:space="preserve"> </w:t>
      </w:r>
      <w:r w:rsidRPr="002823CA">
        <w:rPr>
          <w:rFonts w:asciiTheme="minorHAnsi" w:hAnsiTheme="minorHAnsi" w:cstheme="minorHAnsi"/>
          <w:w w:val="105"/>
        </w:rPr>
        <w:t>process</w:t>
      </w:r>
      <w:r w:rsidRPr="002823CA">
        <w:rPr>
          <w:rFonts w:asciiTheme="minorHAnsi" w:hAnsiTheme="minorHAnsi" w:cstheme="minorHAnsi"/>
          <w:spacing w:val="-8"/>
          <w:w w:val="105"/>
        </w:rPr>
        <w:t xml:space="preserve"> </w:t>
      </w:r>
      <w:r w:rsidRPr="002823CA">
        <w:rPr>
          <w:rFonts w:asciiTheme="minorHAnsi" w:hAnsiTheme="minorHAnsi" w:cstheme="minorHAnsi"/>
          <w:w w:val="105"/>
        </w:rPr>
        <w:t>that</w:t>
      </w:r>
      <w:r w:rsidRPr="002823CA">
        <w:rPr>
          <w:rFonts w:asciiTheme="minorHAnsi" w:hAnsiTheme="minorHAnsi" w:cstheme="minorHAnsi"/>
          <w:spacing w:val="-6"/>
          <w:w w:val="105"/>
        </w:rPr>
        <w:t xml:space="preserve"> </w:t>
      </w:r>
      <w:r w:rsidRPr="002823CA">
        <w:rPr>
          <w:rFonts w:asciiTheme="minorHAnsi" w:hAnsiTheme="minorHAnsi" w:cstheme="minorHAnsi"/>
          <w:w w:val="105"/>
        </w:rPr>
        <w:t>led</w:t>
      </w:r>
      <w:r w:rsidRPr="002823CA">
        <w:rPr>
          <w:rFonts w:asciiTheme="minorHAnsi" w:hAnsiTheme="minorHAnsi" w:cstheme="minorHAnsi"/>
          <w:spacing w:val="-7"/>
          <w:w w:val="105"/>
        </w:rPr>
        <w:t xml:space="preserve"> </w:t>
      </w:r>
      <w:r w:rsidRPr="002823CA">
        <w:rPr>
          <w:rFonts w:asciiTheme="minorHAnsi" w:hAnsiTheme="minorHAnsi" w:cstheme="minorHAnsi"/>
          <w:w w:val="105"/>
        </w:rPr>
        <w:t>to</w:t>
      </w:r>
      <w:r w:rsidRPr="002823CA">
        <w:rPr>
          <w:rFonts w:asciiTheme="minorHAnsi" w:hAnsiTheme="minorHAnsi" w:cstheme="minorHAnsi"/>
          <w:spacing w:val="-7"/>
          <w:w w:val="105"/>
        </w:rPr>
        <w:t xml:space="preserve"> </w:t>
      </w:r>
      <w:r w:rsidRPr="002823CA">
        <w:rPr>
          <w:rFonts w:asciiTheme="minorHAnsi" w:hAnsiTheme="minorHAnsi" w:cstheme="minorHAnsi"/>
          <w:w w:val="105"/>
        </w:rPr>
        <w:t>the</w:t>
      </w:r>
      <w:r w:rsidRPr="002823CA">
        <w:rPr>
          <w:rFonts w:asciiTheme="minorHAnsi" w:hAnsiTheme="minorHAnsi" w:cstheme="minorHAnsi"/>
          <w:spacing w:val="-4"/>
          <w:w w:val="105"/>
        </w:rPr>
        <w:t xml:space="preserve"> </w:t>
      </w:r>
      <w:r w:rsidRPr="002823CA">
        <w:rPr>
          <w:rFonts w:asciiTheme="minorHAnsi" w:hAnsiTheme="minorHAnsi" w:cstheme="minorHAnsi"/>
          <w:w w:val="105"/>
        </w:rPr>
        <w:t>nonconforming</w:t>
      </w:r>
      <w:r w:rsidRPr="002823CA">
        <w:rPr>
          <w:rFonts w:asciiTheme="minorHAnsi" w:hAnsiTheme="minorHAnsi" w:cstheme="minorHAnsi"/>
          <w:spacing w:val="-5"/>
          <w:w w:val="105"/>
        </w:rPr>
        <w:t xml:space="preserve"> </w:t>
      </w:r>
      <w:r w:rsidRPr="002823CA">
        <w:rPr>
          <w:rFonts w:asciiTheme="minorHAnsi" w:hAnsiTheme="minorHAnsi" w:cstheme="minorHAnsi"/>
          <w:w w:val="105"/>
        </w:rPr>
        <w:t>event.</w:t>
      </w:r>
    </w:p>
    <w:p w:rsidR="00B02E16" w:rsidRPr="002823CA" w:rsidRDefault="00B02E16" w:rsidP="00B02E16">
      <w:pPr>
        <w:pStyle w:val="ListParagraph"/>
        <w:widowControl w:val="0"/>
        <w:numPr>
          <w:ilvl w:val="0"/>
          <w:numId w:val="1"/>
        </w:numPr>
        <w:tabs>
          <w:tab w:val="left" w:pos="931"/>
          <w:tab w:val="left" w:pos="932"/>
        </w:tabs>
        <w:autoSpaceDE w:val="0"/>
        <w:autoSpaceDN w:val="0"/>
        <w:spacing w:before="11" w:after="0" w:line="240" w:lineRule="auto"/>
        <w:contextualSpacing w:val="0"/>
        <w:rPr>
          <w:rFonts w:asciiTheme="minorHAnsi" w:hAnsiTheme="minorHAnsi" w:cstheme="minorHAnsi"/>
        </w:rPr>
      </w:pPr>
      <w:r w:rsidRPr="002823CA">
        <w:rPr>
          <w:rFonts w:asciiTheme="minorHAnsi" w:hAnsiTheme="minorHAnsi" w:cstheme="minorHAnsi"/>
        </w:rPr>
        <w:t>Classify the</w:t>
      </w:r>
      <w:r w:rsidRPr="002823CA">
        <w:rPr>
          <w:rFonts w:asciiTheme="minorHAnsi" w:hAnsiTheme="minorHAnsi" w:cstheme="minorHAnsi"/>
          <w:spacing w:val="31"/>
        </w:rPr>
        <w:t xml:space="preserve"> </w:t>
      </w:r>
      <w:r w:rsidRPr="002823CA">
        <w:rPr>
          <w:rFonts w:asciiTheme="minorHAnsi" w:hAnsiTheme="minorHAnsi" w:cstheme="minorHAnsi"/>
        </w:rPr>
        <w:t>event.</w:t>
      </w:r>
    </w:p>
    <w:p w:rsidR="00B02E16" w:rsidRPr="002823CA" w:rsidRDefault="00B02E16" w:rsidP="00B02E16">
      <w:pPr>
        <w:pStyle w:val="ListParagraph"/>
        <w:widowControl w:val="0"/>
        <w:numPr>
          <w:ilvl w:val="0"/>
          <w:numId w:val="1"/>
        </w:numPr>
        <w:tabs>
          <w:tab w:val="left" w:pos="931"/>
          <w:tab w:val="left" w:pos="932"/>
        </w:tabs>
        <w:autoSpaceDE w:val="0"/>
        <w:autoSpaceDN w:val="0"/>
        <w:spacing w:before="21" w:after="6" w:line="240" w:lineRule="auto"/>
        <w:contextualSpacing w:val="0"/>
        <w:rPr>
          <w:rFonts w:asciiTheme="minorHAnsi" w:hAnsiTheme="minorHAnsi" w:cstheme="minorHAnsi"/>
        </w:rPr>
      </w:pPr>
      <w:r w:rsidRPr="002823CA">
        <w:rPr>
          <w:rFonts w:asciiTheme="minorHAnsi" w:hAnsiTheme="minorHAnsi" w:cstheme="minorHAnsi"/>
          <w:w w:val="105"/>
        </w:rPr>
        <w:t>Propose action to correct the problem or mitigate the</w:t>
      </w:r>
      <w:r w:rsidRPr="002823CA">
        <w:rPr>
          <w:rFonts w:asciiTheme="minorHAnsi" w:hAnsiTheme="minorHAnsi" w:cstheme="minorHAnsi"/>
          <w:spacing w:val="20"/>
          <w:w w:val="105"/>
        </w:rPr>
        <w:t xml:space="preserve"> </w:t>
      </w:r>
      <w:r w:rsidRPr="002823CA">
        <w:rPr>
          <w:rFonts w:asciiTheme="minorHAnsi" w:hAnsiTheme="minorHAnsi" w:cstheme="minorHAnsi"/>
          <w:w w:val="105"/>
        </w:rPr>
        <w:t>risks</w:t>
      </w:r>
    </w:p>
    <w:p w:rsidR="00B02E16" w:rsidRPr="002823CA" w:rsidRDefault="00B02E16" w:rsidP="00B02E16">
      <w:pPr>
        <w:pStyle w:val="ListParagraph"/>
        <w:widowControl w:val="0"/>
        <w:tabs>
          <w:tab w:val="left" w:pos="931"/>
          <w:tab w:val="left" w:pos="932"/>
        </w:tabs>
        <w:autoSpaceDE w:val="0"/>
        <w:autoSpaceDN w:val="0"/>
        <w:spacing w:before="21" w:after="6" w:line="240" w:lineRule="auto"/>
        <w:contextualSpacing w:val="0"/>
        <w:rPr>
          <w:rFonts w:asciiTheme="minorHAnsi" w:hAnsiTheme="minorHAnsi" w:cstheme="minorHAnsi"/>
          <w:w w:val="105"/>
        </w:rPr>
      </w:pPr>
    </w:p>
    <w:tbl>
      <w:tblPr>
        <w:tblStyle w:val="TableGrid"/>
        <w:tblW w:w="9360" w:type="dxa"/>
        <w:jc w:val="center"/>
        <w:tblLook w:val="04A0" w:firstRow="1" w:lastRow="0" w:firstColumn="1" w:lastColumn="0" w:noHBand="0" w:noVBand="1"/>
      </w:tblPr>
      <w:tblGrid>
        <w:gridCol w:w="9360"/>
      </w:tblGrid>
      <w:tr w:rsidR="00B02E16" w:rsidRPr="00A83587" w:rsidTr="00624BEB">
        <w:trPr>
          <w:jc w:val="center"/>
        </w:trPr>
        <w:tc>
          <w:tcPr>
            <w:tcW w:w="10556" w:type="dxa"/>
          </w:tcPr>
          <w:p w:rsidR="00B02E16" w:rsidRPr="00B65331" w:rsidRDefault="00B02E16" w:rsidP="00624BEB">
            <w:pPr>
              <w:spacing w:before="120" w:line="360" w:lineRule="auto"/>
              <w:rPr>
                <w:rFonts w:asciiTheme="minorHAnsi" w:hAnsiTheme="minorHAnsi" w:cstheme="minorHAnsi"/>
                <w:b/>
                <w:sz w:val="20"/>
                <w:szCs w:val="22"/>
              </w:rPr>
            </w:pPr>
            <w:r w:rsidRPr="00B65331">
              <w:rPr>
                <w:rFonts w:asciiTheme="minorHAnsi" w:hAnsiTheme="minorHAnsi" w:cstheme="minorHAnsi"/>
                <w:b/>
                <w:sz w:val="20"/>
                <w:szCs w:val="22"/>
              </w:rPr>
              <w:t>Supervisor/Manager Investigation (attach pertinent information if required):</w:t>
            </w:r>
          </w:p>
          <w:p w:rsidR="00B02E16" w:rsidRPr="00A83587" w:rsidRDefault="00B02E16" w:rsidP="00624BEB">
            <w:pPr>
              <w:spacing w:line="244" w:lineRule="auto"/>
              <w:ind w:right="173"/>
              <w:rPr>
                <w:rFonts w:asciiTheme="minorHAnsi" w:hAnsiTheme="minorHAnsi" w:cstheme="minorHAnsi"/>
                <w:sz w:val="20"/>
                <w:szCs w:val="22"/>
              </w:rPr>
            </w:pPr>
            <w:r w:rsidRPr="00A83587">
              <w:rPr>
                <w:rFonts w:asciiTheme="minorHAnsi" w:hAnsiTheme="minorHAnsi" w:cstheme="minorHAnsi"/>
                <w:sz w:val="20"/>
                <w:szCs w:val="22"/>
              </w:rPr>
              <w:t>After reviewing previous maintenance logs, only James initials are noted. I spoke with James, and he explained that since he has been assigned to cross-train in hematology, he felt he should not be responsible for a biochemistry task.</w:t>
            </w:r>
          </w:p>
          <w:p w:rsidR="00B02E16" w:rsidRPr="00A83587" w:rsidRDefault="00B02E16" w:rsidP="00624BEB">
            <w:pPr>
              <w:spacing w:line="244" w:lineRule="auto"/>
              <w:ind w:right="173"/>
              <w:rPr>
                <w:rFonts w:asciiTheme="minorHAnsi" w:hAnsiTheme="minorHAnsi" w:cstheme="minorHAnsi"/>
                <w:sz w:val="20"/>
                <w:szCs w:val="22"/>
              </w:rPr>
            </w:pPr>
            <w:r w:rsidRPr="00A83587">
              <w:rPr>
                <w:rFonts w:asciiTheme="minorHAnsi" w:hAnsiTheme="minorHAnsi" w:cstheme="minorHAnsi"/>
                <w:sz w:val="20"/>
                <w:szCs w:val="22"/>
              </w:rPr>
              <w:t>I reviewed the biochemistry departmental tasks per workstation, and realized this task was never   assigned to a specific workstation. Also, the only documentation I found was the operator’s manual and preventative action</w:t>
            </w:r>
            <w:r w:rsidRPr="00A83587">
              <w:rPr>
                <w:rFonts w:asciiTheme="minorHAnsi" w:hAnsiTheme="minorHAnsi" w:cstheme="minorHAnsi"/>
                <w:spacing w:val="41"/>
                <w:sz w:val="20"/>
                <w:szCs w:val="22"/>
              </w:rPr>
              <w:t xml:space="preserve"> </w:t>
            </w:r>
            <w:r w:rsidRPr="00A83587">
              <w:rPr>
                <w:rFonts w:asciiTheme="minorHAnsi" w:hAnsiTheme="minorHAnsi" w:cstheme="minorHAnsi"/>
                <w:sz w:val="20"/>
                <w:szCs w:val="22"/>
              </w:rPr>
              <w:t>log.</w:t>
            </w:r>
          </w:p>
          <w:p w:rsidR="00B02E16" w:rsidRPr="00A83587" w:rsidRDefault="00B02E16" w:rsidP="00624BEB">
            <w:pPr>
              <w:spacing w:before="2"/>
              <w:rPr>
                <w:rFonts w:asciiTheme="minorHAnsi" w:hAnsiTheme="minorHAnsi" w:cstheme="minorHAnsi"/>
                <w:sz w:val="20"/>
                <w:szCs w:val="22"/>
              </w:rPr>
            </w:pPr>
          </w:p>
          <w:p w:rsidR="00B02E16" w:rsidRPr="00A83587" w:rsidRDefault="00B02E16" w:rsidP="00624BEB">
            <w:pPr>
              <w:rPr>
                <w:rFonts w:asciiTheme="minorHAnsi" w:hAnsiTheme="minorHAnsi" w:cstheme="minorHAnsi"/>
                <w:sz w:val="20"/>
                <w:szCs w:val="22"/>
              </w:rPr>
            </w:pPr>
            <w:r w:rsidRPr="00A83587">
              <w:rPr>
                <w:rFonts w:asciiTheme="minorHAnsi" w:hAnsiTheme="minorHAnsi" w:cstheme="minorHAnsi"/>
                <w:sz w:val="20"/>
                <w:szCs w:val="22"/>
              </w:rPr>
              <w:t>Causes - the task was never assigned to a workstation, and documentation and training were missing.</w:t>
            </w:r>
          </w:p>
          <w:p w:rsidR="00B02E16" w:rsidRPr="00A83587" w:rsidRDefault="00B02E16" w:rsidP="00624BEB">
            <w:pPr>
              <w:pStyle w:val="ListParagraph"/>
              <w:widowControl w:val="0"/>
              <w:tabs>
                <w:tab w:val="left" w:pos="931"/>
                <w:tab w:val="left" w:pos="932"/>
              </w:tabs>
              <w:autoSpaceDE w:val="0"/>
              <w:autoSpaceDN w:val="0"/>
              <w:spacing w:before="21" w:after="6" w:line="240" w:lineRule="auto"/>
              <w:ind w:left="0"/>
              <w:contextualSpacing w:val="0"/>
              <w:rPr>
                <w:rFonts w:asciiTheme="minorHAnsi" w:hAnsiTheme="minorHAnsi" w:cstheme="minorHAnsi"/>
                <w:w w:val="105"/>
                <w:sz w:val="20"/>
              </w:rPr>
            </w:pPr>
          </w:p>
          <w:p w:rsidR="00B02E16" w:rsidRPr="00A83587" w:rsidRDefault="00B02E16" w:rsidP="00624BEB">
            <w:pPr>
              <w:tabs>
                <w:tab w:val="left" w:pos="676"/>
                <w:tab w:val="left" w:pos="2705"/>
              </w:tabs>
              <w:spacing w:line="187" w:lineRule="exact"/>
              <w:jc w:val="right"/>
              <w:rPr>
                <w:rFonts w:asciiTheme="minorHAnsi" w:hAnsiTheme="minorHAnsi" w:cstheme="minorHAnsi"/>
                <w:sz w:val="20"/>
                <w:szCs w:val="22"/>
              </w:rPr>
            </w:pPr>
            <w:r w:rsidRPr="00A83587">
              <w:rPr>
                <w:rFonts w:asciiTheme="minorHAnsi" w:hAnsiTheme="minorHAnsi" w:cstheme="minorHAnsi"/>
                <w:sz w:val="20"/>
                <w:szCs w:val="22"/>
              </w:rPr>
              <w:t>Name:</w:t>
            </w:r>
            <w:r w:rsidRPr="00A83587">
              <w:rPr>
                <w:rFonts w:asciiTheme="minorHAnsi" w:hAnsiTheme="minorHAnsi" w:cstheme="minorHAnsi"/>
                <w:sz w:val="20"/>
                <w:szCs w:val="22"/>
              </w:rPr>
              <w:tab/>
              <w:t>Biochemistry</w:t>
            </w:r>
            <w:r w:rsidRPr="00A83587">
              <w:rPr>
                <w:rFonts w:asciiTheme="minorHAnsi" w:hAnsiTheme="minorHAnsi" w:cstheme="minorHAnsi"/>
                <w:spacing w:val="-9"/>
                <w:sz w:val="20"/>
                <w:szCs w:val="22"/>
              </w:rPr>
              <w:t xml:space="preserve"> </w:t>
            </w:r>
            <w:r w:rsidRPr="00A83587">
              <w:rPr>
                <w:rFonts w:asciiTheme="minorHAnsi" w:hAnsiTheme="minorHAnsi" w:cstheme="minorHAnsi"/>
                <w:sz w:val="20"/>
                <w:szCs w:val="22"/>
              </w:rPr>
              <w:t>Supervisor</w:t>
            </w:r>
            <w:r w:rsidRPr="00A83587">
              <w:rPr>
                <w:rFonts w:asciiTheme="minorHAnsi" w:hAnsiTheme="minorHAnsi" w:cstheme="minorHAnsi"/>
                <w:sz w:val="20"/>
                <w:szCs w:val="22"/>
              </w:rPr>
              <w:tab/>
              <w:t>Date/Time:  02 August 2016/</w:t>
            </w:r>
            <w:r w:rsidRPr="00A83587">
              <w:rPr>
                <w:rFonts w:asciiTheme="minorHAnsi" w:hAnsiTheme="minorHAnsi" w:cstheme="minorHAnsi"/>
                <w:spacing w:val="-20"/>
                <w:sz w:val="20"/>
                <w:szCs w:val="22"/>
              </w:rPr>
              <w:t xml:space="preserve"> </w:t>
            </w:r>
            <w:r w:rsidRPr="00A83587">
              <w:rPr>
                <w:rFonts w:asciiTheme="minorHAnsi" w:hAnsiTheme="minorHAnsi" w:cstheme="minorHAnsi"/>
                <w:sz w:val="20"/>
                <w:szCs w:val="22"/>
              </w:rPr>
              <w:t>1500</w:t>
            </w:r>
          </w:p>
        </w:tc>
      </w:tr>
    </w:tbl>
    <w:p w:rsidR="00B02E16" w:rsidRPr="002823CA" w:rsidRDefault="00B02E16" w:rsidP="00B02E16">
      <w:pPr>
        <w:pStyle w:val="BodyText"/>
        <w:spacing w:before="10" w:after="1"/>
        <w:rPr>
          <w:rFonts w:asciiTheme="minorHAnsi" w:hAnsiTheme="minorHAnsi" w:cstheme="minorHAnsi"/>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0"/>
        <w:gridCol w:w="394"/>
        <w:gridCol w:w="1994"/>
        <w:gridCol w:w="355"/>
        <w:gridCol w:w="2644"/>
        <w:gridCol w:w="338"/>
        <w:gridCol w:w="1636"/>
        <w:gridCol w:w="326"/>
      </w:tblGrid>
      <w:tr w:rsidR="00B02E16" w:rsidRPr="002823CA" w:rsidTr="00624BEB">
        <w:trPr>
          <w:trHeight w:hRule="exact" w:val="245"/>
          <w:jc w:val="center"/>
        </w:trPr>
        <w:tc>
          <w:tcPr>
            <w:tcW w:w="9677" w:type="dxa"/>
            <w:gridSpan w:val="8"/>
            <w:shd w:val="clear" w:color="auto" w:fill="DDD8C3"/>
          </w:tcPr>
          <w:p w:rsidR="00B02E16" w:rsidRPr="002823CA" w:rsidRDefault="00B02E16" w:rsidP="00624BEB">
            <w:pPr>
              <w:pStyle w:val="TableParagraph"/>
              <w:spacing w:before="5"/>
              <w:ind w:left="3219" w:right="3218"/>
              <w:jc w:val="center"/>
              <w:rPr>
                <w:rFonts w:asciiTheme="minorHAnsi" w:hAnsiTheme="minorHAnsi" w:cstheme="minorHAnsi"/>
              </w:rPr>
            </w:pPr>
            <w:r w:rsidRPr="002823CA">
              <w:rPr>
                <w:rFonts w:asciiTheme="minorHAnsi" w:hAnsiTheme="minorHAnsi" w:cstheme="minorHAnsi"/>
                <w:w w:val="110"/>
              </w:rPr>
              <w:t>Classification (check all that apply):</w:t>
            </w:r>
          </w:p>
        </w:tc>
      </w:tr>
      <w:tr w:rsidR="00B02E16" w:rsidRPr="002823CA" w:rsidTr="00624BEB">
        <w:trPr>
          <w:trHeight w:hRule="exact" w:val="336"/>
          <w:jc w:val="center"/>
        </w:trPr>
        <w:tc>
          <w:tcPr>
            <w:tcW w:w="1990" w:type="dxa"/>
          </w:tcPr>
          <w:p w:rsidR="00B02E16" w:rsidRPr="002823CA" w:rsidRDefault="00B02E16" w:rsidP="00624BEB">
            <w:pPr>
              <w:pStyle w:val="TableParagraph"/>
              <w:spacing w:before="3"/>
              <w:rPr>
                <w:rFonts w:asciiTheme="minorHAnsi" w:hAnsiTheme="minorHAnsi" w:cstheme="minorHAnsi"/>
              </w:rPr>
            </w:pPr>
            <w:r w:rsidRPr="002823CA">
              <w:rPr>
                <w:rFonts w:asciiTheme="minorHAnsi" w:hAnsiTheme="minorHAnsi" w:cstheme="minorHAnsi"/>
                <w:w w:val="105"/>
              </w:rPr>
              <w:t>Non-laboratory Error</w:t>
            </w:r>
          </w:p>
        </w:tc>
        <w:tc>
          <w:tcPr>
            <w:tcW w:w="394" w:type="dxa"/>
          </w:tcPr>
          <w:p w:rsidR="00B02E16" w:rsidRPr="002823CA" w:rsidRDefault="00B02E16" w:rsidP="00624BEB">
            <w:pPr>
              <w:rPr>
                <w:rFonts w:asciiTheme="minorHAnsi" w:hAnsiTheme="minorHAnsi" w:cstheme="minorHAnsi"/>
                <w:sz w:val="22"/>
                <w:szCs w:val="22"/>
              </w:rPr>
            </w:pPr>
          </w:p>
        </w:tc>
        <w:tc>
          <w:tcPr>
            <w:tcW w:w="1994" w:type="dxa"/>
          </w:tcPr>
          <w:p w:rsidR="00B02E16" w:rsidRPr="002823CA" w:rsidRDefault="00B02E16" w:rsidP="00624BEB">
            <w:pPr>
              <w:pStyle w:val="TableParagraph"/>
              <w:spacing w:before="3"/>
              <w:rPr>
                <w:rFonts w:asciiTheme="minorHAnsi" w:hAnsiTheme="minorHAnsi" w:cstheme="minorHAnsi"/>
              </w:rPr>
            </w:pPr>
            <w:r w:rsidRPr="002823CA">
              <w:rPr>
                <w:rFonts w:asciiTheme="minorHAnsi" w:hAnsiTheme="minorHAnsi" w:cstheme="minorHAnsi"/>
                <w:w w:val="105"/>
              </w:rPr>
              <w:t>Laboratory Error</w:t>
            </w:r>
          </w:p>
        </w:tc>
        <w:tc>
          <w:tcPr>
            <w:tcW w:w="355" w:type="dxa"/>
          </w:tcPr>
          <w:p w:rsidR="00B02E16" w:rsidRPr="002823CA" w:rsidRDefault="00B02E16" w:rsidP="00624BEB">
            <w:pPr>
              <w:rPr>
                <w:rFonts w:asciiTheme="minorHAnsi" w:hAnsiTheme="minorHAnsi" w:cstheme="minorHAnsi"/>
                <w:sz w:val="22"/>
                <w:szCs w:val="22"/>
              </w:rPr>
            </w:pPr>
          </w:p>
        </w:tc>
        <w:tc>
          <w:tcPr>
            <w:tcW w:w="4944" w:type="dxa"/>
            <w:gridSpan w:val="4"/>
          </w:tcPr>
          <w:p w:rsidR="00B02E16" w:rsidRPr="002823CA" w:rsidRDefault="00B02E16" w:rsidP="00624BEB">
            <w:pPr>
              <w:pStyle w:val="TableParagraph"/>
              <w:spacing w:before="3"/>
              <w:ind w:left="95"/>
              <w:rPr>
                <w:rFonts w:asciiTheme="minorHAnsi" w:hAnsiTheme="minorHAnsi" w:cstheme="minorHAnsi"/>
              </w:rPr>
            </w:pPr>
            <w:r w:rsidRPr="002823CA">
              <w:rPr>
                <w:rFonts w:asciiTheme="minorHAnsi" w:hAnsiTheme="minorHAnsi" w:cstheme="minorHAnsi"/>
                <w:w w:val="105"/>
              </w:rPr>
              <w:t>Laboratory Section:</w:t>
            </w:r>
          </w:p>
        </w:tc>
      </w:tr>
      <w:tr w:rsidR="00B02E16" w:rsidRPr="002823CA" w:rsidTr="00624BEB">
        <w:trPr>
          <w:trHeight w:hRule="exact" w:val="250"/>
          <w:jc w:val="center"/>
        </w:trPr>
        <w:tc>
          <w:tcPr>
            <w:tcW w:w="9677" w:type="dxa"/>
            <w:gridSpan w:val="8"/>
            <w:shd w:val="clear" w:color="auto" w:fill="DDD8C3"/>
          </w:tcPr>
          <w:p w:rsidR="00B02E16" w:rsidRPr="002823CA" w:rsidRDefault="00B02E16" w:rsidP="00624BEB">
            <w:pPr>
              <w:rPr>
                <w:rFonts w:asciiTheme="minorHAnsi" w:hAnsiTheme="minorHAnsi" w:cstheme="minorHAnsi"/>
                <w:sz w:val="22"/>
                <w:szCs w:val="22"/>
              </w:rPr>
            </w:pPr>
          </w:p>
        </w:tc>
      </w:tr>
      <w:tr w:rsidR="00B02E16" w:rsidRPr="002823CA" w:rsidTr="00624BEB">
        <w:trPr>
          <w:trHeight w:hRule="exact" w:val="245"/>
          <w:jc w:val="center"/>
        </w:trPr>
        <w:tc>
          <w:tcPr>
            <w:tcW w:w="1990" w:type="dxa"/>
          </w:tcPr>
          <w:p w:rsidR="00B02E16" w:rsidRPr="002823CA" w:rsidRDefault="00B02E16" w:rsidP="00624BEB">
            <w:pPr>
              <w:pStyle w:val="TableParagraph"/>
              <w:rPr>
                <w:rFonts w:asciiTheme="minorHAnsi" w:hAnsiTheme="minorHAnsi" w:cstheme="minorHAnsi"/>
              </w:rPr>
            </w:pPr>
            <w:r w:rsidRPr="002823CA">
              <w:rPr>
                <w:rFonts w:asciiTheme="minorHAnsi" w:hAnsiTheme="minorHAnsi" w:cstheme="minorHAnsi"/>
                <w:w w:val="105"/>
              </w:rPr>
              <w:t>Pre-examination</w:t>
            </w:r>
          </w:p>
        </w:tc>
        <w:tc>
          <w:tcPr>
            <w:tcW w:w="394" w:type="dxa"/>
          </w:tcPr>
          <w:p w:rsidR="00B02E16" w:rsidRPr="002823CA" w:rsidRDefault="00B02E16" w:rsidP="00624BEB">
            <w:pPr>
              <w:rPr>
                <w:rFonts w:asciiTheme="minorHAnsi" w:hAnsiTheme="minorHAnsi" w:cstheme="minorHAnsi"/>
                <w:sz w:val="22"/>
                <w:szCs w:val="22"/>
              </w:rPr>
            </w:pPr>
          </w:p>
        </w:tc>
        <w:tc>
          <w:tcPr>
            <w:tcW w:w="1994" w:type="dxa"/>
          </w:tcPr>
          <w:p w:rsidR="00B02E16" w:rsidRPr="002823CA" w:rsidRDefault="00B02E16" w:rsidP="00624BEB">
            <w:pPr>
              <w:pStyle w:val="TableParagraph"/>
              <w:ind w:left="98"/>
              <w:rPr>
                <w:rFonts w:asciiTheme="minorHAnsi" w:hAnsiTheme="minorHAnsi" w:cstheme="minorHAnsi"/>
              </w:rPr>
            </w:pPr>
            <w:r w:rsidRPr="002823CA">
              <w:rPr>
                <w:rFonts w:asciiTheme="minorHAnsi" w:hAnsiTheme="minorHAnsi" w:cstheme="minorHAnsi"/>
                <w:w w:val="105"/>
              </w:rPr>
              <w:t>LIS problem</w:t>
            </w:r>
          </w:p>
        </w:tc>
        <w:tc>
          <w:tcPr>
            <w:tcW w:w="355" w:type="dxa"/>
          </w:tcPr>
          <w:p w:rsidR="00B02E16" w:rsidRPr="002823CA" w:rsidRDefault="00B02E16" w:rsidP="00624BEB">
            <w:pPr>
              <w:rPr>
                <w:rFonts w:asciiTheme="minorHAnsi" w:hAnsiTheme="minorHAnsi" w:cstheme="minorHAnsi"/>
                <w:sz w:val="22"/>
                <w:szCs w:val="22"/>
              </w:rPr>
            </w:pPr>
          </w:p>
        </w:tc>
        <w:tc>
          <w:tcPr>
            <w:tcW w:w="2644" w:type="dxa"/>
            <w:tcBorders>
              <w:right w:val="single" w:sz="3" w:space="0" w:color="000000"/>
            </w:tcBorders>
          </w:tcPr>
          <w:p w:rsidR="00B02E16" w:rsidRPr="002823CA" w:rsidRDefault="00B02E16" w:rsidP="00624BEB">
            <w:pPr>
              <w:pStyle w:val="TableParagraph"/>
              <w:rPr>
                <w:rFonts w:asciiTheme="minorHAnsi" w:hAnsiTheme="minorHAnsi" w:cstheme="minorHAnsi"/>
              </w:rPr>
            </w:pPr>
            <w:r w:rsidRPr="002823CA">
              <w:rPr>
                <w:rFonts w:asciiTheme="minorHAnsi" w:hAnsiTheme="minorHAnsi" w:cstheme="minorHAnsi"/>
                <w:w w:val="105"/>
              </w:rPr>
              <w:t>Receiving/Delivery</w:t>
            </w:r>
          </w:p>
        </w:tc>
        <w:tc>
          <w:tcPr>
            <w:tcW w:w="338" w:type="dxa"/>
            <w:tcBorders>
              <w:left w:val="single" w:sz="3" w:space="0" w:color="000000"/>
              <w:right w:val="single" w:sz="3" w:space="0" w:color="000000"/>
            </w:tcBorders>
          </w:tcPr>
          <w:p w:rsidR="00B02E16" w:rsidRPr="002823CA" w:rsidRDefault="00B02E16" w:rsidP="00624BEB">
            <w:pPr>
              <w:rPr>
                <w:rFonts w:asciiTheme="minorHAnsi" w:hAnsiTheme="minorHAnsi" w:cstheme="minorHAnsi"/>
                <w:sz w:val="22"/>
                <w:szCs w:val="22"/>
              </w:rPr>
            </w:pPr>
          </w:p>
        </w:tc>
        <w:tc>
          <w:tcPr>
            <w:tcW w:w="1636" w:type="dxa"/>
            <w:tcBorders>
              <w:left w:val="single" w:sz="3" w:space="0" w:color="000000"/>
            </w:tcBorders>
          </w:tcPr>
          <w:p w:rsidR="00B02E16" w:rsidRPr="002823CA" w:rsidRDefault="00B02E16" w:rsidP="00624BEB">
            <w:pPr>
              <w:pStyle w:val="TableParagraph"/>
              <w:ind w:left="98"/>
              <w:rPr>
                <w:rFonts w:asciiTheme="minorHAnsi" w:hAnsiTheme="minorHAnsi" w:cstheme="minorHAnsi"/>
              </w:rPr>
            </w:pPr>
            <w:r w:rsidRPr="002823CA">
              <w:rPr>
                <w:rFonts w:asciiTheme="minorHAnsi" w:hAnsiTheme="minorHAnsi" w:cstheme="minorHAnsi"/>
                <w:w w:val="105"/>
              </w:rPr>
              <w:t>Complaint</w:t>
            </w:r>
          </w:p>
        </w:tc>
        <w:tc>
          <w:tcPr>
            <w:tcW w:w="326" w:type="dxa"/>
          </w:tcPr>
          <w:p w:rsidR="00B02E16" w:rsidRPr="002823CA" w:rsidRDefault="00B02E16" w:rsidP="00624BEB">
            <w:pPr>
              <w:rPr>
                <w:rFonts w:asciiTheme="minorHAnsi" w:hAnsiTheme="minorHAnsi" w:cstheme="minorHAnsi"/>
                <w:sz w:val="22"/>
                <w:szCs w:val="22"/>
              </w:rPr>
            </w:pPr>
          </w:p>
        </w:tc>
      </w:tr>
      <w:tr w:rsidR="00B02E16" w:rsidRPr="002823CA" w:rsidTr="00624BEB">
        <w:trPr>
          <w:trHeight w:hRule="exact" w:val="250"/>
          <w:jc w:val="center"/>
        </w:trPr>
        <w:tc>
          <w:tcPr>
            <w:tcW w:w="1990" w:type="dxa"/>
          </w:tcPr>
          <w:p w:rsidR="00B02E16" w:rsidRPr="002823CA" w:rsidRDefault="00B02E16" w:rsidP="00624BEB">
            <w:pPr>
              <w:pStyle w:val="TableParagraph"/>
              <w:rPr>
                <w:rFonts w:asciiTheme="minorHAnsi" w:hAnsiTheme="minorHAnsi" w:cstheme="minorHAnsi"/>
              </w:rPr>
            </w:pPr>
            <w:r w:rsidRPr="002823CA">
              <w:rPr>
                <w:rFonts w:asciiTheme="minorHAnsi" w:hAnsiTheme="minorHAnsi" w:cstheme="minorHAnsi"/>
                <w:w w:val="105"/>
              </w:rPr>
              <w:t>Examination</w:t>
            </w:r>
          </w:p>
        </w:tc>
        <w:tc>
          <w:tcPr>
            <w:tcW w:w="394" w:type="dxa"/>
          </w:tcPr>
          <w:p w:rsidR="00B02E16" w:rsidRPr="002823CA" w:rsidRDefault="00B02E16" w:rsidP="00624BEB">
            <w:pPr>
              <w:rPr>
                <w:rFonts w:asciiTheme="minorHAnsi" w:hAnsiTheme="minorHAnsi" w:cstheme="minorHAnsi"/>
                <w:sz w:val="22"/>
                <w:szCs w:val="22"/>
              </w:rPr>
            </w:pPr>
          </w:p>
        </w:tc>
        <w:tc>
          <w:tcPr>
            <w:tcW w:w="1994" w:type="dxa"/>
          </w:tcPr>
          <w:p w:rsidR="00B02E16" w:rsidRPr="002823CA" w:rsidRDefault="00B02E16" w:rsidP="00624BEB">
            <w:pPr>
              <w:pStyle w:val="TableParagraph"/>
              <w:ind w:left="98"/>
              <w:rPr>
                <w:rFonts w:asciiTheme="minorHAnsi" w:hAnsiTheme="minorHAnsi" w:cstheme="minorHAnsi"/>
              </w:rPr>
            </w:pPr>
            <w:r w:rsidRPr="002823CA">
              <w:rPr>
                <w:rFonts w:asciiTheme="minorHAnsi" w:hAnsiTheme="minorHAnsi" w:cstheme="minorHAnsi"/>
                <w:w w:val="105"/>
              </w:rPr>
              <w:t>Equipment</w:t>
            </w:r>
          </w:p>
        </w:tc>
        <w:tc>
          <w:tcPr>
            <w:tcW w:w="355" w:type="dxa"/>
          </w:tcPr>
          <w:p w:rsidR="00B02E16" w:rsidRPr="002823CA" w:rsidRDefault="00B02E16" w:rsidP="00624BEB">
            <w:pPr>
              <w:rPr>
                <w:rFonts w:asciiTheme="minorHAnsi" w:hAnsiTheme="minorHAnsi" w:cstheme="minorHAnsi"/>
                <w:sz w:val="22"/>
                <w:szCs w:val="22"/>
              </w:rPr>
            </w:pPr>
          </w:p>
        </w:tc>
        <w:tc>
          <w:tcPr>
            <w:tcW w:w="2644" w:type="dxa"/>
            <w:tcBorders>
              <w:right w:val="single" w:sz="3" w:space="0" w:color="000000"/>
            </w:tcBorders>
          </w:tcPr>
          <w:p w:rsidR="00B02E16" w:rsidRPr="002823CA" w:rsidRDefault="00B02E16" w:rsidP="00624BEB">
            <w:pPr>
              <w:pStyle w:val="TableParagraph"/>
              <w:ind w:left="94"/>
              <w:rPr>
                <w:rFonts w:asciiTheme="minorHAnsi" w:hAnsiTheme="minorHAnsi" w:cstheme="minorHAnsi"/>
              </w:rPr>
            </w:pPr>
            <w:r w:rsidRPr="002823CA">
              <w:rPr>
                <w:rFonts w:asciiTheme="minorHAnsi" w:hAnsiTheme="minorHAnsi" w:cstheme="minorHAnsi"/>
                <w:w w:val="105"/>
              </w:rPr>
              <w:t>Waste Management</w:t>
            </w:r>
          </w:p>
        </w:tc>
        <w:tc>
          <w:tcPr>
            <w:tcW w:w="338" w:type="dxa"/>
            <w:tcBorders>
              <w:left w:val="single" w:sz="3" w:space="0" w:color="000000"/>
              <w:right w:val="single" w:sz="3" w:space="0" w:color="000000"/>
            </w:tcBorders>
          </w:tcPr>
          <w:p w:rsidR="00B02E16" w:rsidRPr="002823CA" w:rsidRDefault="00B02E16" w:rsidP="00624BEB">
            <w:pPr>
              <w:rPr>
                <w:rFonts w:asciiTheme="minorHAnsi" w:hAnsiTheme="minorHAnsi" w:cstheme="minorHAnsi"/>
                <w:sz w:val="22"/>
                <w:szCs w:val="22"/>
              </w:rPr>
            </w:pPr>
          </w:p>
        </w:tc>
        <w:tc>
          <w:tcPr>
            <w:tcW w:w="1636" w:type="dxa"/>
            <w:tcBorders>
              <w:left w:val="single" w:sz="3" w:space="0" w:color="000000"/>
            </w:tcBorders>
          </w:tcPr>
          <w:p w:rsidR="00B02E16" w:rsidRPr="002823CA" w:rsidRDefault="00B02E16" w:rsidP="00624BEB">
            <w:pPr>
              <w:pStyle w:val="TableParagraph"/>
              <w:ind w:left="97"/>
              <w:rPr>
                <w:rFonts w:asciiTheme="minorHAnsi" w:hAnsiTheme="minorHAnsi" w:cstheme="minorHAnsi"/>
              </w:rPr>
            </w:pPr>
            <w:r w:rsidRPr="002823CA">
              <w:rPr>
                <w:rFonts w:asciiTheme="minorHAnsi" w:hAnsiTheme="minorHAnsi" w:cstheme="minorHAnsi"/>
                <w:w w:val="105"/>
              </w:rPr>
              <w:t>Safety/Injury</w:t>
            </w:r>
          </w:p>
        </w:tc>
        <w:tc>
          <w:tcPr>
            <w:tcW w:w="326" w:type="dxa"/>
          </w:tcPr>
          <w:p w:rsidR="00B02E16" w:rsidRPr="002823CA" w:rsidRDefault="00B02E16" w:rsidP="00624BEB">
            <w:pPr>
              <w:rPr>
                <w:rFonts w:asciiTheme="minorHAnsi" w:hAnsiTheme="minorHAnsi" w:cstheme="minorHAnsi"/>
                <w:sz w:val="22"/>
                <w:szCs w:val="22"/>
              </w:rPr>
            </w:pPr>
          </w:p>
        </w:tc>
      </w:tr>
      <w:tr w:rsidR="00B02E16" w:rsidRPr="002823CA" w:rsidTr="00624BEB">
        <w:trPr>
          <w:trHeight w:hRule="exact" w:val="485"/>
          <w:jc w:val="center"/>
        </w:trPr>
        <w:tc>
          <w:tcPr>
            <w:tcW w:w="1990" w:type="dxa"/>
          </w:tcPr>
          <w:p w:rsidR="00B02E16" w:rsidRPr="002823CA" w:rsidRDefault="00B02E16" w:rsidP="00624BEB">
            <w:pPr>
              <w:pStyle w:val="TableParagraph"/>
              <w:rPr>
                <w:rFonts w:asciiTheme="minorHAnsi" w:hAnsiTheme="minorHAnsi" w:cstheme="minorHAnsi"/>
              </w:rPr>
            </w:pPr>
            <w:r w:rsidRPr="002823CA">
              <w:rPr>
                <w:rFonts w:asciiTheme="minorHAnsi" w:hAnsiTheme="minorHAnsi" w:cstheme="minorHAnsi"/>
                <w:w w:val="105"/>
              </w:rPr>
              <w:t>Post-examination</w:t>
            </w:r>
          </w:p>
        </w:tc>
        <w:tc>
          <w:tcPr>
            <w:tcW w:w="394" w:type="dxa"/>
          </w:tcPr>
          <w:p w:rsidR="00B02E16" w:rsidRPr="002823CA" w:rsidRDefault="00B02E16" w:rsidP="00624BEB">
            <w:pPr>
              <w:rPr>
                <w:rFonts w:asciiTheme="minorHAnsi" w:hAnsiTheme="minorHAnsi" w:cstheme="minorHAnsi"/>
                <w:sz w:val="22"/>
                <w:szCs w:val="22"/>
              </w:rPr>
            </w:pPr>
          </w:p>
        </w:tc>
        <w:tc>
          <w:tcPr>
            <w:tcW w:w="1994" w:type="dxa"/>
          </w:tcPr>
          <w:p w:rsidR="00B02E16" w:rsidRPr="002823CA" w:rsidRDefault="00B02E16" w:rsidP="00624BEB">
            <w:pPr>
              <w:pStyle w:val="TableParagraph"/>
              <w:ind w:left="98"/>
              <w:rPr>
                <w:rFonts w:asciiTheme="minorHAnsi" w:hAnsiTheme="minorHAnsi" w:cstheme="minorHAnsi"/>
              </w:rPr>
            </w:pPr>
            <w:r w:rsidRPr="002823CA">
              <w:rPr>
                <w:rFonts w:asciiTheme="minorHAnsi" w:hAnsiTheme="minorHAnsi" w:cstheme="minorHAnsi"/>
                <w:w w:val="105"/>
              </w:rPr>
              <w:t>Purchasing</w:t>
            </w:r>
          </w:p>
        </w:tc>
        <w:tc>
          <w:tcPr>
            <w:tcW w:w="355" w:type="dxa"/>
          </w:tcPr>
          <w:p w:rsidR="00B02E16" w:rsidRPr="002823CA" w:rsidRDefault="00B02E16" w:rsidP="00624BEB">
            <w:pPr>
              <w:rPr>
                <w:rFonts w:asciiTheme="minorHAnsi" w:hAnsiTheme="minorHAnsi" w:cstheme="minorHAnsi"/>
                <w:sz w:val="22"/>
                <w:szCs w:val="22"/>
              </w:rPr>
            </w:pPr>
          </w:p>
        </w:tc>
        <w:tc>
          <w:tcPr>
            <w:tcW w:w="2644" w:type="dxa"/>
            <w:tcBorders>
              <w:right w:val="single" w:sz="3" w:space="0" w:color="000000"/>
            </w:tcBorders>
          </w:tcPr>
          <w:p w:rsidR="00B02E16" w:rsidRPr="002823CA" w:rsidRDefault="00B02E16" w:rsidP="00624BEB">
            <w:pPr>
              <w:pStyle w:val="TableParagraph"/>
              <w:spacing w:line="244" w:lineRule="auto"/>
              <w:ind w:hanging="2"/>
              <w:rPr>
                <w:rFonts w:asciiTheme="minorHAnsi" w:hAnsiTheme="minorHAnsi" w:cstheme="minorHAnsi"/>
              </w:rPr>
            </w:pPr>
            <w:r w:rsidRPr="002823CA">
              <w:rPr>
                <w:rFonts w:asciiTheme="minorHAnsi" w:hAnsiTheme="minorHAnsi" w:cstheme="minorHAnsi"/>
                <w:w w:val="105"/>
              </w:rPr>
              <w:t xml:space="preserve">Environmental </w:t>
            </w:r>
            <w:r w:rsidRPr="002823CA">
              <w:rPr>
                <w:rFonts w:asciiTheme="minorHAnsi" w:hAnsiTheme="minorHAnsi" w:cstheme="minorHAnsi"/>
              </w:rPr>
              <w:t>Issue/Housekeeping</w:t>
            </w:r>
          </w:p>
        </w:tc>
        <w:tc>
          <w:tcPr>
            <w:tcW w:w="338" w:type="dxa"/>
            <w:tcBorders>
              <w:left w:val="single" w:sz="3" w:space="0" w:color="000000"/>
              <w:right w:val="single" w:sz="3" w:space="0" w:color="000000"/>
            </w:tcBorders>
          </w:tcPr>
          <w:p w:rsidR="00B02E16" w:rsidRPr="002823CA" w:rsidRDefault="00B02E16" w:rsidP="00624BEB">
            <w:pPr>
              <w:rPr>
                <w:rFonts w:asciiTheme="minorHAnsi" w:hAnsiTheme="minorHAnsi" w:cstheme="minorHAnsi"/>
                <w:sz w:val="22"/>
                <w:szCs w:val="22"/>
              </w:rPr>
            </w:pPr>
          </w:p>
        </w:tc>
        <w:tc>
          <w:tcPr>
            <w:tcW w:w="1636" w:type="dxa"/>
            <w:tcBorders>
              <w:left w:val="single" w:sz="3" w:space="0" w:color="000000"/>
            </w:tcBorders>
          </w:tcPr>
          <w:p w:rsidR="00B02E16" w:rsidRPr="002823CA" w:rsidRDefault="00B02E16" w:rsidP="00624BEB">
            <w:pPr>
              <w:pStyle w:val="TableParagraph"/>
              <w:ind w:left="97"/>
              <w:rPr>
                <w:rFonts w:asciiTheme="minorHAnsi" w:hAnsiTheme="minorHAnsi" w:cstheme="minorHAnsi"/>
              </w:rPr>
            </w:pPr>
            <w:r w:rsidRPr="002823CA">
              <w:rPr>
                <w:rFonts w:asciiTheme="minorHAnsi" w:hAnsiTheme="minorHAnsi" w:cstheme="minorHAnsi"/>
                <w:w w:val="105"/>
              </w:rPr>
              <w:t>Reference Lab</w:t>
            </w:r>
          </w:p>
        </w:tc>
        <w:tc>
          <w:tcPr>
            <w:tcW w:w="326" w:type="dxa"/>
          </w:tcPr>
          <w:p w:rsidR="00B02E16" w:rsidRPr="002823CA" w:rsidRDefault="00B02E16" w:rsidP="00624BEB">
            <w:pPr>
              <w:rPr>
                <w:rFonts w:asciiTheme="minorHAnsi" w:hAnsiTheme="minorHAnsi" w:cstheme="minorHAnsi"/>
                <w:sz w:val="22"/>
                <w:szCs w:val="22"/>
              </w:rPr>
            </w:pPr>
          </w:p>
        </w:tc>
      </w:tr>
    </w:tbl>
    <w:p w:rsidR="00B02E16" w:rsidRPr="002823CA" w:rsidRDefault="00B02E16" w:rsidP="00B02E16">
      <w:pPr>
        <w:pStyle w:val="BodyText"/>
        <w:spacing w:before="2"/>
        <w:rPr>
          <w:rFonts w:asciiTheme="minorHAnsi" w:hAnsiTheme="minorHAnsi" w:cstheme="minorHAnsi"/>
        </w:rPr>
      </w:pPr>
    </w:p>
    <w:tbl>
      <w:tblPr>
        <w:tblStyle w:val="TableGrid"/>
        <w:tblW w:w="9360" w:type="dxa"/>
        <w:jc w:val="center"/>
        <w:tblLook w:val="04A0" w:firstRow="1" w:lastRow="0" w:firstColumn="1" w:lastColumn="0" w:noHBand="0" w:noVBand="1"/>
      </w:tblPr>
      <w:tblGrid>
        <w:gridCol w:w="4032"/>
        <w:gridCol w:w="3330"/>
        <w:gridCol w:w="1998"/>
      </w:tblGrid>
      <w:tr w:rsidR="00B02E16" w:rsidRPr="00A83587" w:rsidTr="00624BEB">
        <w:trPr>
          <w:jc w:val="center"/>
        </w:trPr>
        <w:tc>
          <w:tcPr>
            <w:tcW w:w="9360" w:type="dxa"/>
            <w:gridSpan w:val="3"/>
          </w:tcPr>
          <w:p w:rsidR="00B02E16" w:rsidRPr="00B65331" w:rsidRDefault="00B02E16" w:rsidP="00624BEB">
            <w:pPr>
              <w:spacing w:before="120" w:after="120"/>
              <w:rPr>
                <w:rFonts w:asciiTheme="minorHAnsi" w:hAnsiTheme="minorHAnsi" w:cstheme="minorHAnsi"/>
                <w:b/>
                <w:sz w:val="20"/>
                <w:szCs w:val="20"/>
              </w:rPr>
            </w:pPr>
            <w:r w:rsidRPr="00B65331">
              <w:rPr>
                <w:rFonts w:asciiTheme="minorHAnsi" w:hAnsiTheme="minorHAnsi" w:cstheme="minorHAnsi"/>
                <w:b/>
                <w:sz w:val="20"/>
                <w:szCs w:val="20"/>
              </w:rPr>
              <w:t>Proposed correction (attach action plan if approved):</w:t>
            </w:r>
          </w:p>
          <w:p w:rsidR="00B02E16" w:rsidRPr="00A83587" w:rsidRDefault="00B02E16" w:rsidP="00624BEB">
            <w:pPr>
              <w:spacing w:before="120" w:after="120" w:line="244" w:lineRule="auto"/>
              <w:ind w:right="549"/>
              <w:rPr>
                <w:rFonts w:asciiTheme="minorHAnsi" w:hAnsiTheme="minorHAnsi" w:cstheme="minorHAnsi"/>
                <w:sz w:val="20"/>
                <w:szCs w:val="20"/>
              </w:rPr>
            </w:pPr>
            <w:r w:rsidRPr="00A83587">
              <w:rPr>
                <w:rFonts w:asciiTheme="minorHAnsi" w:hAnsiTheme="minorHAnsi" w:cstheme="minorHAnsi"/>
                <w:sz w:val="20"/>
                <w:szCs w:val="20"/>
              </w:rPr>
              <w:t xml:space="preserve">I propose that James remain responsible for the water filtration system until management can allocate </w:t>
            </w:r>
            <w:proofErr w:type="gramStart"/>
            <w:r w:rsidRPr="00A83587">
              <w:rPr>
                <w:rFonts w:asciiTheme="minorHAnsi" w:hAnsiTheme="minorHAnsi" w:cstheme="minorHAnsi"/>
                <w:sz w:val="20"/>
                <w:szCs w:val="20"/>
              </w:rPr>
              <w:t>sufficient</w:t>
            </w:r>
            <w:proofErr w:type="gramEnd"/>
            <w:r w:rsidRPr="00A83587">
              <w:rPr>
                <w:rFonts w:asciiTheme="minorHAnsi" w:hAnsiTheme="minorHAnsi" w:cstheme="minorHAnsi"/>
                <w:sz w:val="20"/>
                <w:szCs w:val="20"/>
              </w:rPr>
              <w:t xml:space="preserve"> time for James to develop the necessary SOPs and training/competency forms. Once approved, James instructs the biochemistry staff in proper   procedure.</w:t>
            </w:r>
          </w:p>
          <w:p w:rsidR="00B02E16" w:rsidRPr="00A83587" w:rsidRDefault="00B02E16" w:rsidP="00624BEB">
            <w:pPr>
              <w:spacing w:before="120" w:after="120" w:line="244" w:lineRule="auto"/>
              <w:ind w:right="549"/>
              <w:rPr>
                <w:rFonts w:asciiTheme="minorHAnsi" w:hAnsiTheme="minorHAnsi" w:cstheme="minorHAnsi"/>
                <w:sz w:val="20"/>
                <w:szCs w:val="20"/>
              </w:rPr>
            </w:pPr>
            <w:r w:rsidRPr="00A83587">
              <w:rPr>
                <w:rFonts w:asciiTheme="minorHAnsi" w:hAnsiTheme="minorHAnsi" w:cstheme="minorHAnsi"/>
                <w:sz w:val="20"/>
                <w:szCs w:val="20"/>
              </w:rPr>
              <w:t>As Biochemistry Supervisor, I will assign this responsibility to Workstation #1 and include this task as part of that workstation’s training and competency.</w:t>
            </w:r>
          </w:p>
        </w:tc>
      </w:tr>
      <w:tr w:rsidR="00B02E16" w:rsidRPr="00A83587" w:rsidTr="00624BEB">
        <w:trPr>
          <w:jc w:val="center"/>
        </w:trPr>
        <w:tc>
          <w:tcPr>
            <w:tcW w:w="9360" w:type="dxa"/>
            <w:gridSpan w:val="3"/>
          </w:tcPr>
          <w:p w:rsidR="00B02E16" w:rsidRPr="00A83587" w:rsidRDefault="00B02E16" w:rsidP="00624BEB">
            <w:pPr>
              <w:rPr>
                <w:rFonts w:asciiTheme="minorHAnsi" w:hAnsiTheme="minorHAnsi" w:cstheme="minorHAnsi"/>
                <w:sz w:val="20"/>
                <w:szCs w:val="22"/>
              </w:rPr>
            </w:pPr>
            <w:r w:rsidRPr="00A83587">
              <w:rPr>
                <w:rFonts w:asciiTheme="minorHAnsi" w:hAnsiTheme="minorHAnsi" w:cstheme="minorHAnsi"/>
                <w:sz w:val="20"/>
                <w:szCs w:val="22"/>
              </w:rPr>
              <w:t>QA Officer Comments:</w:t>
            </w:r>
          </w:p>
          <w:p w:rsidR="00B02E16" w:rsidRPr="00A83587" w:rsidRDefault="00B02E16" w:rsidP="00624BEB">
            <w:pPr>
              <w:ind w:left="235"/>
              <w:rPr>
                <w:rFonts w:asciiTheme="minorHAnsi" w:hAnsiTheme="minorHAnsi" w:cstheme="minorHAnsi"/>
                <w:sz w:val="20"/>
                <w:szCs w:val="22"/>
              </w:rPr>
            </w:pPr>
          </w:p>
          <w:p w:rsidR="00B02E16" w:rsidRPr="00A83587" w:rsidRDefault="00B02E16" w:rsidP="00624BEB">
            <w:pPr>
              <w:tabs>
                <w:tab w:val="left" w:pos="1326"/>
                <w:tab w:val="left" w:pos="3888"/>
                <w:tab w:val="left" w:pos="5262"/>
              </w:tabs>
              <w:spacing w:after="120"/>
              <w:jc w:val="right"/>
              <w:rPr>
                <w:rFonts w:asciiTheme="minorHAnsi" w:hAnsiTheme="minorHAnsi" w:cstheme="minorHAnsi"/>
                <w:sz w:val="20"/>
                <w:szCs w:val="22"/>
              </w:rPr>
            </w:pPr>
            <w:r w:rsidRPr="00A83587">
              <w:rPr>
                <w:rFonts w:asciiTheme="minorHAnsi" w:hAnsiTheme="minorHAnsi" w:cstheme="minorHAnsi"/>
                <w:sz w:val="20"/>
                <w:szCs w:val="22"/>
              </w:rPr>
              <w:t>Risk</w:t>
            </w:r>
            <w:r w:rsidRPr="00A83587">
              <w:rPr>
                <w:rFonts w:asciiTheme="minorHAnsi" w:hAnsiTheme="minorHAnsi" w:cstheme="minorHAnsi"/>
                <w:spacing w:val="-1"/>
                <w:sz w:val="20"/>
                <w:szCs w:val="22"/>
              </w:rPr>
              <w:t xml:space="preserve"> </w:t>
            </w:r>
            <w:r w:rsidRPr="00A83587">
              <w:rPr>
                <w:rFonts w:asciiTheme="minorHAnsi" w:hAnsiTheme="minorHAnsi" w:cstheme="minorHAnsi"/>
                <w:sz w:val="20"/>
                <w:szCs w:val="22"/>
              </w:rPr>
              <w:t>Score</w:t>
            </w:r>
            <w:r w:rsidRPr="00A83587">
              <w:rPr>
                <w:rFonts w:asciiTheme="minorHAnsi" w:hAnsiTheme="minorHAnsi" w:cstheme="minorHAnsi"/>
                <w:sz w:val="20"/>
                <w:szCs w:val="22"/>
                <w:u w:val="single"/>
              </w:rPr>
              <w:t xml:space="preserve"> </w:t>
            </w:r>
            <w:r w:rsidRPr="00A83587">
              <w:rPr>
                <w:rFonts w:asciiTheme="minorHAnsi" w:hAnsiTheme="minorHAnsi" w:cstheme="minorHAnsi"/>
                <w:sz w:val="20"/>
                <w:szCs w:val="22"/>
                <w:u w:val="single"/>
              </w:rPr>
              <w:tab/>
            </w:r>
            <w:r w:rsidRPr="00A83587">
              <w:rPr>
                <w:rFonts w:asciiTheme="minorHAnsi" w:hAnsiTheme="minorHAnsi" w:cstheme="minorHAnsi"/>
                <w:sz w:val="20"/>
                <w:szCs w:val="22"/>
              </w:rPr>
              <w:t>Name</w:t>
            </w:r>
            <w:r w:rsidRPr="00A83587">
              <w:rPr>
                <w:rFonts w:asciiTheme="minorHAnsi" w:hAnsiTheme="minorHAnsi" w:cstheme="minorHAnsi"/>
                <w:sz w:val="20"/>
                <w:szCs w:val="22"/>
                <w:u w:val="single"/>
              </w:rPr>
              <w:tab/>
            </w:r>
            <w:r w:rsidRPr="00A83587">
              <w:rPr>
                <w:rFonts w:asciiTheme="minorHAnsi" w:hAnsiTheme="minorHAnsi" w:cstheme="minorHAnsi"/>
                <w:sz w:val="20"/>
                <w:szCs w:val="22"/>
              </w:rPr>
              <w:t>Date</w:t>
            </w:r>
            <w:r w:rsidRPr="00A83587">
              <w:rPr>
                <w:rFonts w:asciiTheme="minorHAnsi" w:hAnsiTheme="minorHAnsi" w:cstheme="minorHAnsi"/>
                <w:w w:val="99"/>
                <w:sz w:val="20"/>
                <w:szCs w:val="22"/>
                <w:u w:val="single"/>
              </w:rPr>
              <w:t xml:space="preserve"> </w:t>
            </w:r>
            <w:r w:rsidRPr="00A83587">
              <w:rPr>
                <w:rFonts w:asciiTheme="minorHAnsi" w:hAnsiTheme="minorHAnsi" w:cstheme="minorHAnsi"/>
                <w:sz w:val="20"/>
                <w:szCs w:val="22"/>
                <w:u w:val="single"/>
              </w:rPr>
              <w:tab/>
            </w:r>
          </w:p>
        </w:tc>
      </w:tr>
      <w:tr w:rsidR="00B02E16" w:rsidRPr="00B65331" w:rsidTr="00624BEB">
        <w:trPr>
          <w:jc w:val="center"/>
        </w:trPr>
        <w:tc>
          <w:tcPr>
            <w:tcW w:w="9360" w:type="dxa"/>
            <w:gridSpan w:val="3"/>
          </w:tcPr>
          <w:p w:rsidR="00B02E16" w:rsidRPr="00B65331" w:rsidRDefault="00B02E16" w:rsidP="00624BEB">
            <w:pPr>
              <w:spacing w:before="11"/>
              <w:ind w:left="20"/>
              <w:rPr>
                <w:rFonts w:asciiTheme="minorHAnsi" w:hAnsiTheme="minorHAnsi" w:cstheme="minorHAnsi"/>
                <w:sz w:val="20"/>
                <w:szCs w:val="20"/>
              </w:rPr>
            </w:pPr>
            <w:r w:rsidRPr="00B65331">
              <w:rPr>
                <w:rFonts w:asciiTheme="minorHAnsi" w:hAnsiTheme="minorHAnsi" w:cstheme="minorHAnsi"/>
                <w:sz w:val="20"/>
                <w:szCs w:val="20"/>
              </w:rPr>
              <w:t>NCE Management Database Entry:</w:t>
            </w:r>
          </w:p>
          <w:p w:rsidR="00B02E16" w:rsidRPr="00B65331" w:rsidRDefault="00B02E16" w:rsidP="00624BEB">
            <w:pPr>
              <w:spacing w:before="11"/>
              <w:ind w:left="20"/>
              <w:rPr>
                <w:rFonts w:asciiTheme="minorHAnsi" w:hAnsiTheme="minorHAnsi" w:cstheme="minorHAnsi"/>
                <w:sz w:val="20"/>
                <w:szCs w:val="20"/>
              </w:rPr>
            </w:pPr>
          </w:p>
        </w:tc>
      </w:tr>
      <w:tr w:rsidR="00B02E16" w:rsidRPr="00B65331" w:rsidTr="00624BEB">
        <w:trPr>
          <w:jc w:val="center"/>
        </w:trPr>
        <w:tc>
          <w:tcPr>
            <w:tcW w:w="4032" w:type="dxa"/>
          </w:tcPr>
          <w:p w:rsidR="00B02E16" w:rsidRPr="00B65331" w:rsidRDefault="00B02E16" w:rsidP="00624BEB">
            <w:pPr>
              <w:rPr>
                <w:rFonts w:ascii="Calibri" w:hAnsi="Calibri" w:cs="Calibri"/>
                <w:sz w:val="20"/>
                <w:szCs w:val="20"/>
              </w:rPr>
            </w:pPr>
            <w:r w:rsidRPr="00B65331">
              <w:rPr>
                <w:rFonts w:ascii="Calibri" w:hAnsi="Calibri" w:cs="Calibri"/>
                <w:sz w:val="20"/>
                <w:szCs w:val="20"/>
              </w:rPr>
              <w:t>NCE closed and entered into database</w:t>
            </w:r>
          </w:p>
          <w:p w:rsidR="00B02E16" w:rsidRPr="00B65331" w:rsidRDefault="00B02E16" w:rsidP="00624BEB">
            <w:pPr>
              <w:spacing w:before="11"/>
              <w:ind w:left="20"/>
              <w:rPr>
                <w:rFonts w:asciiTheme="minorHAnsi" w:hAnsiTheme="minorHAnsi" w:cstheme="minorHAnsi"/>
                <w:sz w:val="20"/>
                <w:szCs w:val="20"/>
              </w:rPr>
            </w:pPr>
          </w:p>
        </w:tc>
        <w:tc>
          <w:tcPr>
            <w:tcW w:w="3330" w:type="dxa"/>
          </w:tcPr>
          <w:p w:rsidR="00B02E16" w:rsidRPr="00B65331" w:rsidRDefault="00B02E16" w:rsidP="00624BEB">
            <w:pPr>
              <w:spacing w:before="11"/>
              <w:ind w:left="20"/>
              <w:rPr>
                <w:rFonts w:asciiTheme="minorHAnsi" w:hAnsiTheme="minorHAnsi" w:cstheme="minorHAnsi"/>
                <w:sz w:val="20"/>
                <w:szCs w:val="20"/>
              </w:rPr>
            </w:pPr>
            <w:r w:rsidRPr="00B65331">
              <w:rPr>
                <w:rFonts w:ascii="Calibri" w:hAnsi="Calibri" w:cs="Calibri"/>
                <w:sz w:val="20"/>
                <w:szCs w:val="20"/>
              </w:rPr>
              <w:t>Name</w:t>
            </w:r>
          </w:p>
        </w:tc>
        <w:tc>
          <w:tcPr>
            <w:tcW w:w="1998" w:type="dxa"/>
          </w:tcPr>
          <w:p w:rsidR="00B02E16" w:rsidRPr="00B65331" w:rsidRDefault="00B02E16" w:rsidP="00624BEB">
            <w:pPr>
              <w:spacing w:before="11"/>
              <w:ind w:left="20"/>
              <w:rPr>
                <w:rFonts w:asciiTheme="minorHAnsi" w:hAnsiTheme="minorHAnsi" w:cstheme="minorHAnsi"/>
                <w:sz w:val="20"/>
                <w:szCs w:val="20"/>
              </w:rPr>
            </w:pPr>
            <w:r w:rsidRPr="00B65331">
              <w:rPr>
                <w:rFonts w:ascii="Calibri" w:hAnsi="Calibri" w:cs="Calibri"/>
                <w:sz w:val="20"/>
                <w:szCs w:val="20"/>
              </w:rPr>
              <w:t>Date</w:t>
            </w:r>
          </w:p>
        </w:tc>
      </w:tr>
    </w:tbl>
    <w:p w:rsidR="00B02E16" w:rsidRDefault="00B02E16" w:rsidP="00B02E16">
      <w:pPr>
        <w:spacing w:before="73"/>
        <w:ind w:right="111"/>
        <w:rPr>
          <w:w w:val="115"/>
          <w:sz w:val="18"/>
        </w:rPr>
      </w:pPr>
      <w:bookmarkStart w:id="1" w:name="2_NCE_241"/>
      <w:bookmarkEnd w:id="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3185"/>
        <w:gridCol w:w="3203"/>
      </w:tblGrid>
      <w:tr w:rsidR="00B02E16" w:rsidTr="00624BEB">
        <w:tc>
          <w:tcPr>
            <w:tcW w:w="3305" w:type="dxa"/>
            <w:vAlign w:val="center"/>
          </w:tcPr>
          <w:p w:rsidR="00B02E16" w:rsidRDefault="00B02E16" w:rsidP="00624BEB">
            <w:pPr>
              <w:spacing w:before="14"/>
              <w:ind w:left="20"/>
              <w:jc w:val="center"/>
              <w:rPr>
                <w:sz w:val="15"/>
              </w:rPr>
            </w:pPr>
            <w:r>
              <w:rPr>
                <w:sz w:val="15"/>
              </w:rPr>
              <w:t>Gen_NCE_F001; v1</w:t>
            </w:r>
          </w:p>
          <w:p w:rsidR="00B02E16" w:rsidRDefault="00B02E16" w:rsidP="00624BEB">
            <w:pPr>
              <w:tabs>
                <w:tab w:val="left" w:pos="4593"/>
              </w:tabs>
              <w:jc w:val="center"/>
              <w:rPr>
                <w:w w:val="105"/>
                <w:sz w:val="22"/>
              </w:rPr>
            </w:pPr>
          </w:p>
        </w:tc>
        <w:tc>
          <w:tcPr>
            <w:tcW w:w="3305" w:type="dxa"/>
            <w:vAlign w:val="center"/>
          </w:tcPr>
          <w:p w:rsidR="00B02E16" w:rsidRDefault="00B02E16" w:rsidP="00624BEB">
            <w:pPr>
              <w:spacing w:before="14"/>
              <w:ind w:left="20"/>
              <w:jc w:val="center"/>
              <w:rPr>
                <w:sz w:val="15"/>
              </w:rPr>
            </w:pPr>
            <w:r>
              <w:rPr>
                <w:sz w:val="15"/>
              </w:rPr>
              <w:t>Page 2 of 2</w:t>
            </w:r>
          </w:p>
          <w:p w:rsidR="00B02E16" w:rsidRDefault="00B02E16" w:rsidP="00624BEB">
            <w:pPr>
              <w:tabs>
                <w:tab w:val="left" w:pos="4593"/>
              </w:tabs>
              <w:jc w:val="center"/>
              <w:rPr>
                <w:w w:val="105"/>
                <w:sz w:val="22"/>
              </w:rPr>
            </w:pPr>
          </w:p>
        </w:tc>
        <w:tc>
          <w:tcPr>
            <w:tcW w:w="3306" w:type="dxa"/>
            <w:vAlign w:val="center"/>
          </w:tcPr>
          <w:p w:rsidR="00B02E16" w:rsidRDefault="00B02E16" w:rsidP="00624BEB">
            <w:pPr>
              <w:spacing w:before="14"/>
              <w:ind w:left="20"/>
              <w:jc w:val="center"/>
              <w:rPr>
                <w:sz w:val="15"/>
              </w:rPr>
            </w:pPr>
            <w:r>
              <w:rPr>
                <w:sz w:val="15"/>
              </w:rPr>
              <w:t>03/03/2015</w:t>
            </w:r>
          </w:p>
          <w:p w:rsidR="00B02E16" w:rsidRDefault="00B02E16" w:rsidP="00624BEB">
            <w:pPr>
              <w:tabs>
                <w:tab w:val="left" w:pos="4593"/>
              </w:tabs>
              <w:jc w:val="center"/>
              <w:rPr>
                <w:w w:val="105"/>
                <w:sz w:val="22"/>
              </w:rPr>
            </w:pPr>
          </w:p>
        </w:tc>
      </w:tr>
    </w:tbl>
    <w:p w:rsidR="00B02E16" w:rsidRPr="00B65331" w:rsidRDefault="00B02E16" w:rsidP="00B02E16">
      <w:pPr>
        <w:ind w:right="115"/>
        <w:jc w:val="right"/>
        <w:rPr>
          <w:rFonts w:ascii="Calibri" w:hAnsi="Calibri" w:cs="Calibri"/>
          <w:sz w:val="20"/>
          <w:szCs w:val="20"/>
        </w:rPr>
      </w:pPr>
      <w:r>
        <w:rPr>
          <w:w w:val="115"/>
          <w:sz w:val="18"/>
        </w:rPr>
        <w:br w:type="page"/>
      </w:r>
      <w:r w:rsidRPr="00B65331">
        <w:rPr>
          <w:rFonts w:ascii="Calibri" w:hAnsi="Calibri" w:cs="Calibri"/>
          <w:w w:val="115"/>
          <w:sz w:val="20"/>
          <w:szCs w:val="20"/>
        </w:rPr>
        <w:lastRenderedPageBreak/>
        <w:t>Tracking Number: NCE-2016-24</w:t>
      </w:r>
      <w:r>
        <w:rPr>
          <w:rFonts w:ascii="Calibri" w:hAnsi="Calibri" w:cs="Calibri"/>
          <w:w w:val="115"/>
          <w:sz w:val="20"/>
          <w:szCs w:val="20"/>
        </w:rPr>
        <w:t>1</w:t>
      </w:r>
    </w:p>
    <w:p w:rsidR="00B02E16" w:rsidRPr="00B65331" w:rsidRDefault="00B02E16" w:rsidP="00B02E16">
      <w:pPr>
        <w:pStyle w:val="Heading1"/>
        <w:spacing w:before="189"/>
        <w:ind w:left="2246"/>
        <w:rPr>
          <w:rFonts w:ascii="Calibri" w:hAnsi="Calibri" w:cs="Calibri"/>
          <w:b/>
          <w:sz w:val="28"/>
        </w:rPr>
      </w:pPr>
      <w:r w:rsidRPr="00B65331">
        <w:rPr>
          <w:rFonts w:ascii="Calibri" w:hAnsi="Calibri" w:cs="Calibri"/>
          <w:b/>
          <w:w w:val="115"/>
          <w:sz w:val="28"/>
        </w:rPr>
        <w:t>Nonconforming Event (NCE) Report Form</w:t>
      </w:r>
    </w:p>
    <w:p w:rsidR="00B02E16" w:rsidRPr="00B65331" w:rsidRDefault="00B02E16" w:rsidP="00B02E16">
      <w:pPr>
        <w:pStyle w:val="BodyText"/>
        <w:spacing w:before="5"/>
        <w:rPr>
          <w:rFonts w:ascii="Calibri" w:hAnsi="Calibri" w:cs="Calibri"/>
          <w:sz w:val="20"/>
        </w:rPr>
      </w:pPr>
    </w:p>
    <w:p w:rsidR="00B02E16" w:rsidRPr="00B65331" w:rsidRDefault="00B02E16" w:rsidP="00B02E16">
      <w:pPr>
        <w:tabs>
          <w:tab w:val="left" w:pos="760"/>
        </w:tabs>
        <w:rPr>
          <w:rFonts w:ascii="Calibri" w:hAnsi="Calibri" w:cs="Calibri"/>
          <w:sz w:val="20"/>
        </w:rPr>
      </w:pPr>
      <w:r>
        <w:rPr>
          <w:w w:val="115"/>
          <w:sz w:val="18"/>
          <w:shd w:val="clear" w:color="auto" w:fill="BFBFBF"/>
        </w:rPr>
        <w:t></w:t>
      </w:r>
      <w:r>
        <w:rPr>
          <w:w w:val="115"/>
          <w:sz w:val="18"/>
        </w:rPr>
        <w:t></w:t>
      </w:r>
      <w:r>
        <w:rPr>
          <w:w w:val="115"/>
          <w:sz w:val="18"/>
        </w:rPr>
        <w:t></w:t>
      </w:r>
      <w:r>
        <w:rPr>
          <w:w w:val="115"/>
          <w:sz w:val="18"/>
        </w:rPr>
        <w:tab/>
      </w:r>
      <w:r w:rsidRPr="00B65331">
        <w:rPr>
          <w:rFonts w:ascii="Calibri" w:hAnsi="Calibri" w:cs="Calibri"/>
          <w:w w:val="110"/>
          <w:sz w:val="20"/>
        </w:rPr>
        <w:t>Existing</w:t>
      </w:r>
      <w:r w:rsidRPr="00B65331">
        <w:rPr>
          <w:rFonts w:ascii="Calibri" w:hAnsi="Calibri" w:cs="Calibri"/>
          <w:spacing w:val="-3"/>
          <w:w w:val="110"/>
          <w:sz w:val="20"/>
        </w:rPr>
        <w:t xml:space="preserve"> </w:t>
      </w:r>
      <w:r w:rsidRPr="00B65331">
        <w:rPr>
          <w:rFonts w:ascii="Calibri" w:hAnsi="Calibri" w:cs="Calibri"/>
          <w:w w:val="110"/>
          <w:sz w:val="20"/>
        </w:rPr>
        <w:t>nonconformity</w:t>
      </w:r>
    </w:p>
    <w:p w:rsidR="00B02E16" w:rsidRPr="00B65331" w:rsidRDefault="00B02E16" w:rsidP="00B02E16">
      <w:pPr>
        <w:tabs>
          <w:tab w:val="left" w:pos="763"/>
        </w:tabs>
        <w:rPr>
          <w:rFonts w:ascii="Calibri" w:hAnsi="Calibri" w:cs="Calibri"/>
          <w:sz w:val="20"/>
        </w:rPr>
      </w:pPr>
      <w:r w:rsidRPr="0011543F">
        <w:rPr>
          <w:w w:val="115"/>
          <w:sz w:val="18"/>
        </w:rPr>
        <w:t></w:t>
      </w:r>
      <w:r w:rsidRPr="0011543F">
        <w:rPr>
          <w:w w:val="115"/>
          <w:sz w:val="18"/>
        </w:rPr>
        <w:tab/>
      </w:r>
      <w:r w:rsidRPr="00B65331">
        <w:rPr>
          <w:rFonts w:ascii="Calibri" w:hAnsi="Calibri" w:cs="Calibri"/>
          <w:w w:val="110"/>
          <w:sz w:val="20"/>
        </w:rPr>
        <w:t>Potential</w:t>
      </w:r>
      <w:r w:rsidRPr="00B65331">
        <w:rPr>
          <w:rFonts w:ascii="Calibri" w:hAnsi="Calibri" w:cs="Calibri"/>
          <w:spacing w:val="26"/>
          <w:w w:val="110"/>
          <w:sz w:val="20"/>
        </w:rPr>
        <w:t xml:space="preserve"> </w:t>
      </w:r>
      <w:r w:rsidRPr="00B65331">
        <w:rPr>
          <w:rFonts w:ascii="Calibri" w:hAnsi="Calibri" w:cs="Calibri"/>
          <w:w w:val="110"/>
          <w:sz w:val="20"/>
        </w:rPr>
        <w:t>nonconformity</w:t>
      </w:r>
    </w:p>
    <w:p w:rsidR="00B02E16" w:rsidRPr="00B65331" w:rsidRDefault="00B02E16" w:rsidP="00B02E16">
      <w:pPr>
        <w:pStyle w:val="BodyText"/>
        <w:rPr>
          <w:rFonts w:ascii="Calibri" w:hAnsi="Calibri" w:cs="Calibri"/>
        </w:rPr>
      </w:pPr>
    </w:p>
    <w:tbl>
      <w:tblPr>
        <w:tblStyle w:val="TableGrid"/>
        <w:tblW w:w="9360" w:type="dxa"/>
        <w:jc w:val="center"/>
        <w:tblLook w:val="04A0" w:firstRow="1" w:lastRow="0" w:firstColumn="1" w:lastColumn="0" w:noHBand="0" w:noVBand="1"/>
      </w:tblPr>
      <w:tblGrid>
        <w:gridCol w:w="3120"/>
        <w:gridCol w:w="1488"/>
        <w:gridCol w:w="1632"/>
        <w:gridCol w:w="3120"/>
      </w:tblGrid>
      <w:tr w:rsidR="00B02E16" w:rsidRPr="00B65331" w:rsidTr="00624BEB">
        <w:trPr>
          <w:jc w:val="center"/>
        </w:trPr>
        <w:tc>
          <w:tcPr>
            <w:tcW w:w="4608" w:type="dxa"/>
            <w:gridSpan w:val="2"/>
          </w:tcPr>
          <w:p w:rsidR="00B02E16" w:rsidRPr="00B65331" w:rsidRDefault="00B02E16" w:rsidP="00624BEB">
            <w:pPr>
              <w:pStyle w:val="BodyText"/>
              <w:spacing w:before="120" w:after="120"/>
              <w:rPr>
                <w:rFonts w:ascii="Calibri" w:hAnsi="Calibri" w:cs="Calibri"/>
                <w:sz w:val="20"/>
                <w:szCs w:val="20"/>
              </w:rPr>
            </w:pPr>
            <w:r w:rsidRPr="00937AF9">
              <w:rPr>
                <w:rFonts w:ascii="Calibri" w:hAnsi="Calibri" w:cs="Calibri"/>
                <w:b/>
                <w:w w:val="105"/>
                <w:sz w:val="20"/>
                <w:szCs w:val="20"/>
              </w:rPr>
              <w:t>Date/Time of Nonconformity</w:t>
            </w:r>
            <w:r w:rsidRPr="00B65331">
              <w:rPr>
                <w:rFonts w:ascii="Calibri" w:hAnsi="Calibri" w:cs="Calibri"/>
                <w:w w:val="105"/>
                <w:sz w:val="20"/>
                <w:szCs w:val="20"/>
              </w:rPr>
              <w:t xml:space="preserve">: </w:t>
            </w:r>
            <w:r w:rsidRPr="00D61ACF">
              <w:rPr>
                <w:rFonts w:ascii="Calibri" w:hAnsi="Calibri" w:cs="Calibri"/>
                <w:w w:val="105"/>
                <w:sz w:val="20"/>
                <w:szCs w:val="20"/>
              </w:rPr>
              <w:t>9 August 2016/0950</w:t>
            </w:r>
          </w:p>
        </w:tc>
        <w:tc>
          <w:tcPr>
            <w:tcW w:w="4752" w:type="dxa"/>
            <w:gridSpan w:val="2"/>
          </w:tcPr>
          <w:p w:rsidR="00B02E16" w:rsidRPr="00B65331" w:rsidRDefault="00B02E16" w:rsidP="00624BEB">
            <w:pPr>
              <w:pStyle w:val="BodyText"/>
              <w:spacing w:before="120" w:after="120"/>
              <w:rPr>
                <w:rFonts w:ascii="Calibri" w:hAnsi="Calibri" w:cs="Calibri"/>
                <w:sz w:val="20"/>
                <w:szCs w:val="20"/>
              </w:rPr>
            </w:pPr>
            <w:r w:rsidRPr="00937AF9">
              <w:rPr>
                <w:rFonts w:ascii="Calibri" w:hAnsi="Calibri" w:cs="Calibri"/>
                <w:b/>
                <w:w w:val="105"/>
                <w:sz w:val="20"/>
                <w:szCs w:val="20"/>
              </w:rPr>
              <w:t>Date/Time of Report</w:t>
            </w:r>
            <w:r w:rsidRPr="00B65331">
              <w:rPr>
                <w:rFonts w:ascii="Calibri" w:hAnsi="Calibri" w:cs="Calibri"/>
                <w:w w:val="105"/>
                <w:sz w:val="20"/>
                <w:szCs w:val="20"/>
              </w:rPr>
              <w:t xml:space="preserve">: </w:t>
            </w:r>
            <w:r w:rsidRPr="00D61ACF">
              <w:rPr>
                <w:rFonts w:ascii="Calibri" w:hAnsi="Calibri" w:cs="Calibri"/>
                <w:w w:val="105"/>
                <w:sz w:val="20"/>
                <w:szCs w:val="20"/>
              </w:rPr>
              <w:t>9 August 2016/1015</w:t>
            </w:r>
          </w:p>
        </w:tc>
      </w:tr>
      <w:tr w:rsidR="00B02E16" w:rsidRPr="00B65331" w:rsidTr="00624BEB">
        <w:trPr>
          <w:jc w:val="center"/>
        </w:trPr>
        <w:tc>
          <w:tcPr>
            <w:tcW w:w="4608" w:type="dxa"/>
            <w:gridSpan w:val="2"/>
          </w:tcPr>
          <w:p w:rsidR="00B02E16" w:rsidRPr="00937AF9" w:rsidRDefault="00B02E16" w:rsidP="00624BEB">
            <w:pPr>
              <w:pStyle w:val="BodyText"/>
              <w:spacing w:before="120" w:after="120"/>
              <w:rPr>
                <w:rFonts w:ascii="Calibri" w:hAnsi="Calibri" w:cs="Calibri"/>
                <w:b/>
                <w:sz w:val="20"/>
                <w:szCs w:val="20"/>
              </w:rPr>
            </w:pPr>
            <w:r w:rsidRPr="00937AF9">
              <w:rPr>
                <w:rFonts w:ascii="Calibri" w:hAnsi="Calibri" w:cs="Calibri"/>
                <w:b/>
                <w:w w:val="105"/>
                <w:sz w:val="20"/>
                <w:szCs w:val="20"/>
              </w:rPr>
              <w:t xml:space="preserve">Personnel Reporting Nonconformity:  </w:t>
            </w:r>
          </w:p>
        </w:tc>
        <w:tc>
          <w:tcPr>
            <w:tcW w:w="4752" w:type="dxa"/>
            <w:gridSpan w:val="2"/>
          </w:tcPr>
          <w:p w:rsidR="00B02E16" w:rsidRPr="00B65331" w:rsidRDefault="00B02E16" w:rsidP="00624BEB">
            <w:pPr>
              <w:spacing w:before="120" w:after="120"/>
              <w:rPr>
                <w:rFonts w:ascii="Calibri" w:hAnsi="Calibri" w:cs="Calibri"/>
                <w:sz w:val="20"/>
                <w:szCs w:val="20"/>
              </w:rPr>
            </w:pPr>
            <w:r w:rsidRPr="00D61ACF">
              <w:rPr>
                <w:rFonts w:ascii="Calibri" w:hAnsi="Calibri" w:cs="Calibri"/>
                <w:w w:val="105"/>
                <w:sz w:val="20"/>
                <w:szCs w:val="20"/>
              </w:rPr>
              <w:t>Blood Bank Technologist</w:t>
            </w:r>
          </w:p>
        </w:tc>
      </w:tr>
      <w:tr w:rsidR="00B02E16" w:rsidRPr="00B65331" w:rsidTr="00624BEB">
        <w:trPr>
          <w:jc w:val="center"/>
        </w:trPr>
        <w:tc>
          <w:tcPr>
            <w:tcW w:w="4608" w:type="dxa"/>
            <w:gridSpan w:val="2"/>
          </w:tcPr>
          <w:p w:rsidR="00B02E16" w:rsidRPr="00B65331" w:rsidRDefault="00B02E16" w:rsidP="00624BEB">
            <w:pPr>
              <w:pStyle w:val="BodyText"/>
              <w:spacing w:before="120" w:after="120"/>
              <w:rPr>
                <w:rFonts w:ascii="Calibri" w:hAnsi="Calibri" w:cs="Calibri"/>
                <w:sz w:val="20"/>
                <w:szCs w:val="20"/>
              </w:rPr>
            </w:pPr>
            <w:r w:rsidRPr="00937AF9">
              <w:rPr>
                <w:rFonts w:ascii="Calibri" w:hAnsi="Calibri" w:cs="Calibri"/>
                <w:b/>
                <w:w w:val="105"/>
                <w:sz w:val="20"/>
                <w:szCs w:val="20"/>
              </w:rPr>
              <w:t>Patient’s</w:t>
            </w:r>
            <w:r w:rsidRPr="00937AF9">
              <w:rPr>
                <w:rFonts w:ascii="Calibri" w:hAnsi="Calibri" w:cs="Calibri"/>
                <w:b/>
                <w:spacing w:val="16"/>
                <w:w w:val="105"/>
                <w:sz w:val="20"/>
                <w:szCs w:val="20"/>
              </w:rPr>
              <w:t xml:space="preserve"> </w:t>
            </w:r>
            <w:r w:rsidRPr="00937AF9">
              <w:rPr>
                <w:rFonts w:ascii="Calibri" w:hAnsi="Calibri" w:cs="Calibri"/>
                <w:b/>
                <w:w w:val="105"/>
                <w:sz w:val="20"/>
                <w:szCs w:val="20"/>
              </w:rPr>
              <w:t>Name</w:t>
            </w:r>
            <w:r w:rsidRPr="00B65331">
              <w:rPr>
                <w:rFonts w:ascii="Calibri" w:hAnsi="Calibri" w:cs="Calibri"/>
                <w:w w:val="105"/>
                <w:sz w:val="20"/>
                <w:szCs w:val="20"/>
              </w:rPr>
              <w:t>:</w:t>
            </w:r>
            <w:r w:rsidRPr="00B65331">
              <w:rPr>
                <w:rFonts w:ascii="Calibri" w:hAnsi="Calibri" w:cs="Calibri"/>
                <w:sz w:val="20"/>
                <w:szCs w:val="20"/>
              </w:rPr>
              <w:t xml:space="preserve"> (if</w:t>
            </w:r>
            <w:r w:rsidRPr="00B65331">
              <w:rPr>
                <w:rFonts w:ascii="Calibri" w:hAnsi="Calibri" w:cs="Calibri"/>
                <w:spacing w:val="6"/>
                <w:sz w:val="20"/>
                <w:szCs w:val="20"/>
              </w:rPr>
              <w:t xml:space="preserve"> </w:t>
            </w:r>
            <w:r w:rsidRPr="00B65331">
              <w:rPr>
                <w:rFonts w:ascii="Calibri" w:hAnsi="Calibri" w:cs="Calibri"/>
                <w:sz w:val="20"/>
                <w:szCs w:val="20"/>
              </w:rPr>
              <w:t>applicable)</w:t>
            </w:r>
            <w:r>
              <w:rPr>
                <w:rFonts w:ascii="Calibri" w:hAnsi="Calibri" w:cs="Calibri"/>
                <w:sz w:val="20"/>
                <w:szCs w:val="20"/>
              </w:rPr>
              <w:t xml:space="preserve"> </w:t>
            </w:r>
            <w:r w:rsidRPr="00D61ACF">
              <w:rPr>
                <w:rFonts w:ascii="Calibri" w:hAnsi="Calibri" w:cs="Calibri"/>
                <w:sz w:val="20"/>
                <w:szCs w:val="20"/>
              </w:rPr>
              <w:t>Patient #1</w:t>
            </w:r>
          </w:p>
        </w:tc>
        <w:tc>
          <w:tcPr>
            <w:tcW w:w="4752" w:type="dxa"/>
            <w:gridSpan w:val="2"/>
          </w:tcPr>
          <w:p w:rsidR="00B02E16" w:rsidRPr="00B65331" w:rsidRDefault="00B02E16" w:rsidP="00624BEB">
            <w:pPr>
              <w:pStyle w:val="BodyText"/>
              <w:spacing w:before="120" w:after="120"/>
              <w:rPr>
                <w:rFonts w:ascii="Calibri" w:hAnsi="Calibri" w:cs="Calibri"/>
                <w:sz w:val="20"/>
                <w:szCs w:val="20"/>
              </w:rPr>
            </w:pPr>
            <w:r w:rsidRPr="00937AF9">
              <w:rPr>
                <w:rFonts w:ascii="Calibri" w:hAnsi="Calibri" w:cs="Calibri"/>
                <w:b/>
                <w:w w:val="105"/>
                <w:sz w:val="20"/>
                <w:szCs w:val="20"/>
              </w:rPr>
              <w:t>Patient</w:t>
            </w:r>
            <w:r w:rsidRPr="00937AF9">
              <w:rPr>
                <w:rFonts w:ascii="Calibri" w:hAnsi="Calibri" w:cs="Calibri"/>
                <w:b/>
                <w:spacing w:val="11"/>
                <w:w w:val="105"/>
                <w:sz w:val="20"/>
                <w:szCs w:val="20"/>
              </w:rPr>
              <w:t xml:space="preserve"> </w:t>
            </w:r>
            <w:r w:rsidRPr="00937AF9">
              <w:rPr>
                <w:rFonts w:ascii="Calibri" w:hAnsi="Calibri" w:cs="Calibri"/>
                <w:b/>
                <w:w w:val="105"/>
                <w:sz w:val="20"/>
                <w:szCs w:val="20"/>
              </w:rPr>
              <w:t>ID</w:t>
            </w:r>
            <w:r w:rsidRPr="00B65331">
              <w:rPr>
                <w:rFonts w:ascii="Calibri" w:hAnsi="Calibri" w:cs="Calibri"/>
                <w:w w:val="105"/>
                <w:sz w:val="20"/>
                <w:szCs w:val="20"/>
              </w:rPr>
              <w:t>:</w:t>
            </w:r>
            <w:r w:rsidRPr="00B65331">
              <w:rPr>
                <w:rFonts w:ascii="Calibri" w:hAnsi="Calibri" w:cs="Calibri"/>
                <w:sz w:val="20"/>
                <w:szCs w:val="20"/>
              </w:rPr>
              <w:t xml:space="preserve"> (if</w:t>
            </w:r>
            <w:r w:rsidRPr="00B65331">
              <w:rPr>
                <w:rFonts w:ascii="Calibri" w:hAnsi="Calibri" w:cs="Calibri"/>
                <w:spacing w:val="15"/>
                <w:sz w:val="20"/>
                <w:szCs w:val="20"/>
              </w:rPr>
              <w:t xml:space="preserve"> </w:t>
            </w:r>
            <w:r w:rsidRPr="00B65331">
              <w:rPr>
                <w:rFonts w:ascii="Calibri" w:hAnsi="Calibri" w:cs="Calibri"/>
                <w:sz w:val="20"/>
                <w:szCs w:val="20"/>
              </w:rPr>
              <w:t>applicable)</w:t>
            </w:r>
            <w:r>
              <w:rPr>
                <w:rFonts w:ascii="Calibri" w:hAnsi="Calibri" w:cs="Calibri"/>
                <w:sz w:val="20"/>
                <w:szCs w:val="20"/>
              </w:rPr>
              <w:t xml:space="preserve"> </w:t>
            </w:r>
            <w:r w:rsidRPr="00D61ACF">
              <w:rPr>
                <w:rFonts w:ascii="Calibri" w:hAnsi="Calibri" w:cs="Calibri"/>
                <w:sz w:val="20"/>
                <w:szCs w:val="20"/>
              </w:rPr>
              <w:t>MR2345</w:t>
            </w:r>
          </w:p>
        </w:tc>
      </w:tr>
      <w:tr w:rsidR="00B02E16" w:rsidRPr="00B65331" w:rsidTr="00624BEB">
        <w:trPr>
          <w:jc w:val="center"/>
        </w:trPr>
        <w:tc>
          <w:tcPr>
            <w:tcW w:w="4608" w:type="dxa"/>
            <w:gridSpan w:val="2"/>
          </w:tcPr>
          <w:p w:rsidR="00B02E16" w:rsidRPr="00B65331" w:rsidRDefault="00B02E16" w:rsidP="00624BEB">
            <w:pPr>
              <w:pStyle w:val="BodyText"/>
              <w:spacing w:before="120" w:after="120"/>
              <w:rPr>
                <w:rFonts w:ascii="Calibri" w:hAnsi="Calibri" w:cs="Calibri"/>
                <w:w w:val="105"/>
                <w:sz w:val="20"/>
                <w:szCs w:val="20"/>
              </w:rPr>
            </w:pPr>
            <w:r w:rsidRPr="00937AF9">
              <w:rPr>
                <w:rFonts w:ascii="Calibri" w:hAnsi="Calibri" w:cs="Calibri"/>
                <w:b/>
                <w:w w:val="105"/>
                <w:sz w:val="20"/>
                <w:szCs w:val="20"/>
              </w:rPr>
              <w:t>Patient’s clinician</w:t>
            </w:r>
            <w:r w:rsidRPr="00B65331">
              <w:rPr>
                <w:rFonts w:ascii="Calibri" w:hAnsi="Calibri" w:cs="Calibri"/>
                <w:w w:val="105"/>
                <w:sz w:val="20"/>
                <w:szCs w:val="20"/>
              </w:rPr>
              <w:t xml:space="preserve">: </w:t>
            </w:r>
            <w:r w:rsidRPr="002823CA">
              <w:rPr>
                <w:rFonts w:ascii="Calibri" w:hAnsi="Calibri" w:cs="Calibri"/>
                <w:sz w:val="20"/>
                <w:szCs w:val="20"/>
              </w:rPr>
              <w:t>(if</w:t>
            </w:r>
            <w:r w:rsidRPr="002823CA">
              <w:rPr>
                <w:rFonts w:ascii="Calibri" w:hAnsi="Calibri" w:cs="Calibri"/>
                <w:spacing w:val="6"/>
                <w:sz w:val="20"/>
                <w:szCs w:val="20"/>
              </w:rPr>
              <w:t xml:space="preserve"> </w:t>
            </w:r>
            <w:r w:rsidRPr="002823CA">
              <w:rPr>
                <w:rFonts w:ascii="Calibri" w:hAnsi="Calibri" w:cs="Calibri"/>
                <w:sz w:val="20"/>
                <w:szCs w:val="20"/>
              </w:rPr>
              <w:t>applicable)</w:t>
            </w:r>
          </w:p>
        </w:tc>
        <w:tc>
          <w:tcPr>
            <w:tcW w:w="4752" w:type="dxa"/>
            <w:gridSpan w:val="2"/>
          </w:tcPr>
          <w:p w:rsidR="00B02E16" w:rsidRPr="00B65331" w:rsidRDefault="00B02E16" w:rsidP="00624BEB">
            <w:pPr>
              <w:pStyle w:val="BodyText"/>
              <w:spacing w:before="120" w:after="120"/>
              <w:rPr>
                <w:rFonts w:ascii="Calibri" w:hAnsi="Calibri" w:cs="Calibri"/>
                <w:w w:val="105"/>
                <w:sz w:val="20"/>
                <w:szCs w:val="20"/>
              </w:rPr>
            </w:pPr>
            <w:r w:rsidRPr="00D61ACF">
              <w:rPr>
                <w:rFonts w:ascii="Calibri" w:hAnsi="Calibri" w:cs="Calibri"/>
                <w:w w:val="105"/>
                <w:sz w:val="20"/>
                <w:szCs w:val="20"/>
              </w:rPr>
              <w:t>Dr. Provider</w:t>
            </w:r>
          </w:p>
        </w:tc>
      </w:tr>
      <w:tr w:rsidR="00B02E16" w:rsidRPr="00B65331" w:rsidTr="00624BEB">
        <w:trPr>
          <w:jc w:val="center"/>
        </w:trPr>
        <w:tc>
          <w:tcPr>
            <w:tcW w:w="4608" w:type="dxa"/>
            <w:gridSpan w:val="2"/>
          </w:tcPr>
          <w:p w:rsidR="00B02E16" w:rsidRPr="00937AF9" w:rsidRDefault="00B02E16" w:rsidP="00624BEB">
            <w:pPr>
              <w:pStyle w:val="BodyText"/>
              <w:spacing w:before="120" w:after="120"/>
              <w:rPr>
                <w:rFonts w:ascii="Calibri" w:hAnsi="Calibri" w:cs="Calibri"/>
                <w:b/>
                <w:w w:val="105"/>
                <w:sz w:val="20"/>
                <w:szCs w:val="20"/>
              </w:rPr>
            </w:pPr>
            <w:r w:rsidRPr="00937AF9">
              <w:rPr>
                <w:rFonts w:ascii="Calibri" w:hAnsi="Calibri" w:cs="Calibri"/>
                <w:b/>
                <w:w w:val="105"/>
                <w:sz w:val="20"/>
                <w:szCs w:val="20"/>
              </w:rPr>
              <w:t>Location of nonconformity:</w:t>
            </w:r>
          </w:p>
        </w:tc>
        <w:tc>
          <w:tcPr>
            <w:tcW w:w="4752" w:type="dxa"/>
            <w:gridSpan w:val="2"/>
          </w:tcPr>
          <w:p w:rsidR="00B02E16" w:rsidRPr="002823CA" w:rsidRDefault="00B02E16" w:rsidP="00624BEB">
            <w:pPr>
              <w:spacing w:before="120" w:after="120"/>
              <w:rPr>
                <w:rFonts w:ascii="Calibri" w:hAnsi="Calibri" w:cs="Calibri"/>
                <w:w w:val="105"/>
                <w:sz w:val="20"/>
                <w:szCs w:val="20"/>
              </w:rPr>
            </w:pPr>
            <w:r w:rsidRPr="00D61ACF">
              <w:rPr>
                <w:rFonts w:ascii="Calibri" w:hAnsi="Calibri" w:cs="Calibri"/>
                <w:w w:val="105"/>
                <w:sz w:val="20"/>
                <w:szCs w:val="20"/>
              </w:rPr>
              <w:t>Blood Bank</w:t>
            </w:r>
          </w:p>
        </w:tc>
      </w:tr>
      <w:tr w:rsidR="00B02E16" w:rsidRPr="00B65331" w:rsidTr="00624BEB">
        <w:trPr>
          <w:jc w:val="center"/>
        </w:trPr>
        <w:tc>
          <w:tcPr>
            <w:tcW w:w="4608" w:type="dxa"/>
            <w:gridSpan w:val="2"/>
          </w:tcPr>
          <w:p w:rsidR="00B02E16" w:rsidRPr="00937AF9" w:rsidRDefault="00B02E16" w:rsidP="00624BEB">
            <w:pPr>
              <w:pStyle w:val="BodyText"/>
              <w:spacing w:before="120" w:after="120"/>
              <w:rPr>
                <w:rFonts w:ascii="Calibri" w:hAnsi="Calibri" w:cs="Calibri"/>
                <w:b/>
                <w:w w:val="105"/>
                <w:sz w:val="20"/>
                <w:szCs w:val="20"/>
              </w:rPr>
            </w:pPr>
            <w:r w:rsidRPr="00937AF9">
              <w:rPr>
                <w:rFonts w:ascii="Calibri" w:hAnsi="Calibri" w:cs="Calibri"/>
                <w:b/>
                <w:w w:val="105"/>
                <w:sz w:val="20"/>
                <w:szCs w:val="20"/>
              </w:rPr>
              <w:t>Brief description of nonconformity:</w:t>
            </w:r>
          </w:p>
        </w:tc>
        <w:tc>
          <w:tcPr>
            <w:tcW w:w="4752" w:type="dxa"/>
            <w:gridSpan w:val="2"/>
          </w:tcPr>
          <w:p w:rsidR="00B02E16" w:rsidRPr="00B65331" w:rsidRDefault="00B02E16" w:rsidP="00624BEB">
            <w:pPr>
              <w:pStyle w:val="BodyText"/>
              <w:spacing w:before="120" w:after="120"/>
              <w:rPr>
                <w:rFonts w:ascii="Calibri" w:hAnsi="Calibri" w:cs="Calibri"/>
                <w:w w:val="105"/>
                <w:sz w:val="20"/>
                <w:szCs w:val="20"/>
              </w:rPr>
            </w:pPr>
            <w:r w:rsidRPr="00D61ACF">
              <w:rPr>
                <w:rFonts w:ascii="Calibri" w:hAnsi="Calibri" w:cs="Calibri"/>
                <w:w w:val="105"/>
                <w:sz w:val="20"/>
                <w:szCs w:val="20"/>
              </w:rPr>
              <w:t xml:space="preserve">Unit # 2 was incorrectly labeled as an O Pos by the referral laboratory when it </w:t>
            </w:r>
            <w:proofErr w:type="gramStart"/>
            <w:r w:rsidRPr="00D61ACF">
              <w:rPr>
                <w:rFonts w:ascii="Calibri" w:hAnsi="Calibri" w:cs="Calibri"/>
                <w:w w:val="105"/>
                <w:sz w:val="20"/>
                <w:szCs w:val="20"/>
              </w:rPr>
              <w:t>actually was</w:t>
            </w:r>
            <w:proofErr w:type="gramEnd"/>
            <w:r w:rsidRPr="00D61ACF">
              <w:rPr>
                <w:rFonts w:ascii="Calibri" w:hAnsi="Calibri" w:cs="Calibri"/>
                <w:w w:val="105"/>
                <w:sz w:val="20"/>
                <w:szCs w:val="20"/>
              </w:rPr>
              <w:t xml:space="preserve"> A Pos blood</w:t>
            </w:r>
            <w:r w:rsidRPr="002823CA">
              <w:rPr>
                <w:rFonts w:ascii="Calibri" w:hAnsi="Calibri" w:cs="Calibri"/>
                <w:w w:val="105"/>
                <w:sz w:val="20"/>
                <w:szCs w:val="20"/>
              </w:rPr>
              <w:t>.</w:t>
            </w:r>
          </w:p>
        </w:tc>
      </w:tr>
      <w:tr w:rsidR="00B02E16" w:rsidRPr="00B65331" w:rsidTr="00624BEB">
        <w:trPr>
          <w:jc w:val="center"/>
        </w:trPr>
        <w:tc>
          <w:tcPr>
            <w:tcW w:w="4608" w:type="dxa"/>
            <w:gridSpan w:val="2"/>
          </w:tcPr>
          <w:p w:rsidR="00B02E16" w:rsidRPr="00937AF9" w:rsidRDefault="00B02E16" w:rsidP="00624BEB">
            <w:pPr>
              <w:pStyle w:val="BodyText"/>
              <w:spacing w:before="120" w:after="120"/>
              <w:rPr>
                <w:rFonts w:ascii="Calibri" w:hAnsi="Calibri" w:cs="Calibri"/>
                <w:b/>
                <w:w w:val="105"/>
                <w:sz w:val="20"/>
                <w:szCs w:val="20"/>
              </w:rPr>
            </w:pPr>
            <w:r w:rsidRPr="00937AF9">
              <w:rPr>
                <w:rFonts w:ascii="Calibri" w:hAnsi="Calibri" w:cs="Calibri"/>
                <w:b/>
                <w:w w:val="105"/>
                <w:sz w:val="20"/>
                <w:szCs w:val="20"/>
              </w:rPr>
              <w:t>How was the nonconformity discovered?</w:t>
            </w:r>
          </w:p>
        </w:tc>
        <w:tc>
          <w:tcPr>
            <w:tcW w:w="4752" w:type="dxa"/>
            <w:gridSpan w:val="2"/>
          </w:tcPr>
          <w:p w:rsidR="00B02E16" w:rsidRPr="00B65331" w:rsidRDefault="00B02E16" w:rsidP="00624BEB">
            <w:pPr>
              <w:pStyle w:val="BodyText"/>
              <w:spacing w:before="120" w:after="120"/>
              <w:rPr>
                <w:rFonts w:ascii="Calibri" w:hAnsi="Calibri" w:cs="Calibri"/>
                <w:w w:val="105"/>
                <w:sz w:val="20"/>
                <w:szCs w:val="20"/>
              </w:rPr>
            </w:pPr>
            <w:r w:rsidRPr="00D61ACF">
              <w:rPr>
                <w:rFonts w:ascii="Calibri" w:hAnsi="Calibri" w:cs="Calibri"/>
                <w:w w:val="105"/>
                <w:sz w:val="20"/>
                <w:szCs w:val="20"/>
              </w:rPr>
              <w:t xml:space="preserve">I received an order and specimen to cross-match 2 units of packed </w:t>
            </w:r>
            <w:proofErr w:type="spellStart"/>
            <w:r w:rsidRPr="00D61ACF">
              <w:rPr>
                <w:rFonts w:ascii="Calibri" w:hAnsi="Calibri" w:cs="Calibri"/>
                <w:w w:val="105"/>
                <w:sz w:val="20"/>
                <w:szCs w:val="20"/>
              </w:rPr>
              <w:t>rbc</w:t>
            </w:r>
            <w:proofErr w:type="spellEnd"/>
            <w:r w:rsidRPr="00D61ACF">
              <w:rPr>
                <w:rFonts w:ascii="Calibri" w:hAnsi="Calibri" w:cs="Calibri"/>
                <w:w w:val="105"/>
                <w:sz w:val="20"/>
                <w:szCs w:val="20"/>
              </w:rPr>
              <w:t xml:space="preserve"> with Patient #1. I selected 2 units of O Pos since Patient #1’s specimen was O Pos. During the immediate spin phase, UNIT #2 had an extremely strong reaction (+4) with the patient’s specimen. I performed a type and Rh on Unit #2 and discovered it was incorrectly labeled as O Pos by the Central Blood Repository Centre. Unit #2 was really A Pos.</w:t>
            </w:r>
          </w:p>
        </w:tc>
      </w:tr>
      <w:tr w:rsidR="00B02E16" w:rsidRPr="00B65331" w:rsidTr="00624BEB">
        <w:trPr>
          <w:jc w:val="center"/>
        </w:trPr>
        <w:tc>
          <w:tcPr>
            <w:tcW w:w="9360" w:type="dxa"/>
            <w:gridSpan w:val="4"/>
          </w:tcPr>
          <w:p w:rsidR="00B02E16" w:rsidRPr="00937AF9" w:rsidRDefault="00B02E16" w:rsidP="00624BEB">
            <w:pPr>
              <w:pStyle w:val="BodyText"/>
              <w:spacing w:before="120" w:after="120"/>
              <w:rPr>
                <w:rFonts w:ascii="Calibri" w:hAnsi="Calibri" w:cs="Calibri"/>
                <w:b/>
                <w:w w:val="105"/>
                <w:sz w:val="20"/>
                <w:szCs w:val="20"/>
              </w:rPr>
            </w:pPr>
            <w:r w:rsidRPr="00937AF9">
              <w:rPr>
                <w:rFonts w:ascii="Calibri" w:hAnsi="Calibri" w:cs="Calibri"/>
                <w:b/>
                <w:sz w:val="20"/>
                <w:szCs w:val="20"/>
              </w:rPr>
              <w:t>Remedial (immediate) action taken:</w:t>
            </w:r>
          </w:p>
          <w:p w:rsidR="00B02E16" w:rsidRPr="002823CA" w:rsidRDefault="00B02E16" w:rsidP="00624BEB">
            <w:pPr>
              <w:pStyle w:val="BodyText"/>
              <w:spacing w:before="120" w:after="120"/>
              <w:rPr>
                <w:rFonts w:ascii="Calibri" w:hAnsi="Calibri" w:cs="Calibri"/>
                <w:sz w:val="20"/>
                <w:szCs w:val="20"/>
              </w:rPr>
            </w:pPr>
            <w:r w:rsidRPr="00D61ACF">
              <w:rPr>
                <w:rFonts w:ascii="Calibri" w:hAnsi="Calibri" w:cs="Calibri"/>
                <w:sz w:val="20"/>
                <w:szCs w:val="20"/>
              </w:rPr>
              <w:t>I placed Unit #2 on the bottom shelf in the back with a large sign indicating Do Not Use This Blood and told the supervisor. She requested I write this report</w:t>
            </w:r>
            <w:r w:rsidRPr="002823CA">
              <w:rPr>
                <w:rFonts w:ascii="Calibri" w:hAnsi="Calibri" w:cs="Calibri"/>
                <w:sz w:val="20"/>
                <w:szCs w:val="20"/>
              </w:rPr>
              <w:t>.</w:t>
            </w:r>
          </w:p>
        </w:tc>
      </w:tr>
      <w:tr w:rsidR="00B02E16" w:rsidRPr="00B65331" w:rsidTr="00624BEB">
        <w:trPr>
          <w:jc w:val="center"/>
        </w:trPr>
        <w:tc>
          <w:tcPr>
            <w:tcW w:w="9360" w:type="dxa"/>
            <w:gridSpan w:val="4"/>
          </w:tcPr>
          <w:p w:rsidR="00B02E16" w:rsidRPr="00937AF9" w:rsidRDefault="00B02E16" w:rsidP="00624BEB">
            <w:pPr>
              <w:pStyle w:val="BodyText"/>
              <w:spacing w:before="120" w:after="120"/>
              <w:rPr>
                <w:rFonts w:ascii="Calibri" w:hAnsi="Calibri" w:cs="Calibri"/>
                <w:b/>
                <w:sz w:val="20"/>
                <w:szCs w:val="20"/>
              </w:rPr>
            </w:pPr>
            <w:r w:rsidRPr="00937AF9">
              <w:rPr>
                <w:rFonts w:ascii="Calibri" w:hAnsi="Calibri" w:cs="Calibri"/>
                <w:b/>
                <w:sz w:val="20"/>
                <w:szCs w:val="20"/>
              </w:rPr>
              <w:t>Report provided to</w:t>
            </w:r>
          </w:p>
        </w:tc>
      </w:tr>
      <w:tr w:rsidR="00B02E16" w:rsidRPr="00B65331" w:rsidTr="00624BEB">
        <w:trPr>
          <w:jc w:val="center"/>
        </w:trPr>
        <w:tc>
          <w:tcPr>
            <w:tcW w:w="3120" w:type="dxa"/>
          </w:tcPr>
          <w:p w:rsidR="00B02E16" w:rsidRPr="002823CA" w:rsidRDefault="00B02E16" w:rsidP="00624BEB">
            <w:pPr>
              <w:pStyle w:val="BodyText"/>
              <w:spacing w:before="120" w:after="120"/>
              <w:rPr>
                <w:rFonts w:ascii="Calibri" w:hAnsi="Calibri" w:cs="Calibri"/>
                <w:sz w:val="20"/>
                <w:szCs w:val="20"/>
              </w:rPr>
            </w:pPr>
            <w:r w:rsidRPr="002823CA">
              <w:rPr>
                <w:rFonts w:ascii="Calibri" w:hAnsi="Calibri" w:cs="Calibri"/>
                <w:w w:val="110"/>
                <w:sz w:val="20"/>
                <w:szCs w:val="20"/>
              </w:rPr>
              <w:t>Supervisor Name:</w:t>
            </w:r>
            <w:r>
              <w:rPr>
                <w:rFonts w:ascii="Calibri" w:hAnsi="Calibri" w:cs="Calibri"/>
                <w:w w:val="110"/>
                <w:sz w:val="20"/>
                <w:szCs w:val="20"/>
              </w:rPr>
              <w:t xml:space="preserve"> </w:t>
            </w:r>
          </w:p>
        </w:tc>
        <w:tc>
          <w:tcPr>
            <w:tcW w:w="3120" w:type="dxa"/>
            <w:gridSpan w:val="2"/>
          </w:tcPr>
          <w:p w:rsidR="00B02E16" w:rsidRPr="002823CA" w:rsidRDefault="00B02E16" w:rsidP="00624BEB">
            <w:pPr>
              <w:pStyle w:val="BodyText"/>
              <w:spacing w:before="120" w:after="120"/>
              <w:rPr>
                <w:rFonts w:ascii="Calibri" w:hAnsi="Calibri" w:cs="Calibri"/>
                <w:sz w:val="20"/>
                <w:szCs w:val="20"/>
              </w:rPr>
            </w:pPr>
            <w:r w:rsidRPr="00D61ACF">
              <w:rPr>
                <w:rFonts w:ascii="Calibri" w:hAnsi="Calibri" w:cs="Calibri"/>
                <w:w w:val="105"/>
                <w:sz w:val="20"/>
                <w:szCs w:val="20"/>
              </w:rPr>
              <w:t>Blood Bank Supervisor</w:t>
            </w:r>
          </w:p>
        </w:tc>
        <w:tc>
          <w:tcPr>
            <w:tcW w:w="3120" w:type="dxa"/>
          </w:tcPr>
          <w:p w:rsidR="00B02E16" w:rsidRPr="002823CA" w:rsidRDefault="00B02E16" w:rsidP="00624BEB">
            <w:pPr>
              <w:pStyle w:val="BodyText"/>
              <w:spacing w:before="120" w:after="120"/>
              <w:rPr>
                <w:rFonts w:ascii="Calibri" w:hAnsi="Calibri" w:cs="Calibri"/>
                <w:sz w:val="20"/>
                <w:szCs w:val="20"/>
              </w:rPr>
            </w:pPr>
            <w:r w:rsidRPr="002823CA">
              <w:rPr>
                <w:rFonts w:ascii="Calibri" w:hAnsi="Calibri" w:cs="Calibri"/>
                <w:w w:val="110"/>
                <w:sz w:val="20"/>
                <w:szCs w:val="20"/>
              </w:rPr>
              <w:t xml:space="preserve">Date/Time: </w:t>
            </w:r>
            <w:r w:rsidRPr="00D61ACF">
              <w:rPr>
                <w:rFonts w:ascii="Calibri" w:hAnsi="Calibri" w:cs="Calibri"/>
                <w:w w:val="110"/>
                <w:sz w:val="20"/>
                <w:szCs w:val="20"/>
              </w:rPr>
              <w:t>9 August 2016/1120</w:t>
            </w:r>
          </w:p>
        </w:tc>
      </w:tr>
    </w:tbl>
    <w:p w:rsidR="00B02E16" w:rsidRPr="00B65331" w:rsidRDefault="00B02E16" w:rsidP="00B02E16">
      <w:pPr>
        <w:pStyle w:val="BodyText"/>
        <w:rPr>
          <w:rFonts w:ascii="Calibri" w:hAnsi="Calibri" w:cs="Calibri"/>
          <w:sz w:val="18"/>
          <w:szCs w:val="18"/>
        </w:rPr>
      </w:pPr>
    </w:p>
    <w:p w:rsidR="00B02E16" w:rsidRDefault="00B02E16" w:rsidP="00B02E16">
      <w:pPr>
        <w:tabs>
          <w:tab w:val="left" w:pos="4593"/>
        </w:tabs>
        <w:rPr>
          <w:w w:val="105"/>
          <w:sz w:val="22"/>
        </w:rPr>
      </w:pPr>
      <w:r w:rsidRPr="00B65331">
        <w:rPr>
          <w:rFonts w:ascii="Calibri" w:hAnsi="Calibri" w:cs="Calibri"/>
          <w:w w:val="105"/>
          <w:sz w:val="18"/>
          <w:szCs w:val="18"/>
        </w:rPr>
        <w:t>Supervisor must obtain tracking number within 24 hours of receiving the occurrence; write number on top, right-hand corner</w:t>
      </w:r>
    </w:p>
    <w:p w:rsidR="00B02E16" w:rsidRDefault="00B02E16" w:rsidP="00B02E16">
      <w:pPr>
        <w:tabs>
          <w:tab w:val="left" w:pos="4593"/>
        </w:tabs>
        <w:rPr>
          <w:w w:val="105"/>
          <w:sz w:val="22"/>
        </w:rPr>
      </w:pPr>
    </w:p>
    <w:p w:rsidR="00B02E16" w:rsidRDefault="00B02E16" w:rsidP="00B02E16">
      <w:pPr>
        <w:tabs>
          <w:tab w:val="left" w:pos="4593"/>
        </w:tabs>
        <w:rPr>
          <w:w w:val="105"/>
          <w:sz w:val="22"/>
        </w:rPr>
      </w:pPr>
    </w:p>
    <w:p w:rsidR="00B02E16" w:rsidRDefault="00B02E16" w:rsidP="00B02E16">
      <w:pPr>
        <w:tabs>
          <w:tab w:val="left" w:pos="4593"/>
        </w:tabs>
        <w:rPr>
          <w:w w:val="105"/>
          <w:sz w:val="22"/>
        </w:rPr>
      </w:pPr>
    </w:p>
    <w:p w:rsidR="00B02E16" w:rsidRDefault="00B02E16" w:rsidP="00B02E16">
      <w:pPr>
        <w:tabs>
          <w:tab w:val="left" w:pos="4593"/>
        </w:tabs>
        <w:rPr>
          <w:w w:val="105"/>
          <w:sz w:val="22"/>
        </w:rPr>
      </w:pPr>
    </w:p>
    <w:p w:rsidR="00B02E16" w:rsidRDefault="00B02E16" w:rsidP="00B02E16">
      <w:pPr>
        <w:pStyle w:val="BodyText"/>
        <w:spacing w:line="14" w:lineRule="auto"/>
        <w:rPr>
          <w:sz w:val="20"/>
        </w:rPr>
      </w:pPr>
    </w:p>
    <w:p w:rsidR="00B02E16" w:rsidRDefault="00B02E16" w:rsidP="00B02E16">
      <w:pPr>
        <w:tabs>
          <w:tab w:val="left" w:pos="4593"/>
        </w:tabs>
        <w:rPr>
          <w:w w:val="105"/>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3185"/>
        <w:gridCol w:w="3203"/>
      </w:tblGrid>
      <w:tr w:rsidR="00B02E16" w:rsidTr="00624BEB">
        <w:tc>
          <w:tcPr>
            <w:tcW w:w="3305" w:type="dxa"/>
            <w:vAlign w:val="center"/>
          </w:tcPr>
          <w:p w:rsidR="00B02E16" w:rsidRDefault="00B02E16" w:rsidP="00624BEB">
            <w:pPr>
              <w:spacing w:before="14"/>
              <w:ind w:left="20"/>
              <w:jc w:val="center"/>
              <w:rPr>
                <w:sz w:val="15"/>
              </w:rPr>
            </w:pPr>
            <w:r>
              <w:rPr>
                <w:sz w:val="15"/>
              </w:rPr>
              <w:t>Gen_NCE_F001; v1</w:t>
            </w:r>
          </w:p>
          <w:p w:rsidR="00B02E16" w:rsidRDefault="00B02E16" w:rsidP="00624BEB">
            <w:pPr>
              <w:tabs>
                <w:tab w:val="left" w:pos="4593"/>
              </w:tabs>
              <w:jc w:val="center"/>
              <w:rPr>
                <w:w w:val="105"/>
                <w:sz w:val="22"/>
              </w:rPr>
            </w:pPr>
          </w:p>
        </w:tc>
        <w:tc>
          <w:tcPr>
            <w:tcW w:w="3305" w:type="dxa"/>
            <w:vAlign w:val="center"/>
          </w:tcPr>
          <w:p w:rsidR="00B02E16" w:rsidRDefault="00B02E16" w:rsidP="00624BEB">
            <w:pPr>
              <w:spacing w:before="14"/>
              <w:ind w:left="20"/>
              <w:jc w:val="center"/>
              <w:rPr>
                <w:sz w:val="15"/>
              </w:rPr>
            </w:pPr>
            <w:r>
              <w:rPr>
                <w:sz w:val="15"/>
              </w:rPr>
              <w:t>Page 1 of 2</w:t>
            </w:r>
          </w:p>
          <w:p w:rsidR="00B02E16" w:rsidRDefault="00B02E16" w:rsidP="00624BEB">
            <w:pPr>
              <w:tabs>
                <w:tab w:val="left" w:pos="4593"/>
              </w:tabs>
              <w:jc w:val="center"/>
              <w:rPr>
                <w:w w:val="105"/>
                <w:sz w:val="22"/>
              </w:rPr>
            </w:pPr>
          </w:p>
        </w:tc>
        <w:tc>
          <w:tcPr>
            <w:tcW w:w="3306" w:type="dxa"/>
            <w:vAlign w:val="center"/>
          </w:tcPr>
          <w:p w:rsidR="00B02E16" w:rsidRDefault="00B02E16" w:rsidP="00624BEB">
            <w:pPr>
              <w:spacing w:before="14"/>
              <w:ind w:left="20"/>
              <w:jc w:val="center"/>
              <w:rPr>
                <w:sz w:val="15"/>
              </w:rPr>
            </w:pPr>
            <w:r>
              <w:rPr>
                <w:sz w:val="15"/>
              </w:rPr>
              <w:t>03/03/2015</w:t>
            </w:r>
          </w:p>
          <w:p w:rsidR="00B02E16" w:rsidRDefault="00B02E16" w:rsidP="00624BEB">
            <w:pPr>
              <w:tabs>
                <w:tab w:val="left" w:pos="4593"/>
              </w:tabs>
              <w:jc w:val="center"/>
              <w:rPr>
                <w:w w:val="105"/>
                <w:sz w:val="22"/>
              </w:rPr>
            </w:pPr>
          </w:p>
        </w:tc>
      </w:tr>
    </w:tbl>
    <w:p w:rsidR="00B02E16" w:rsidRDefault="00B02E16" w:rsidP="00B02E16">
      <w:pPr>
        <w:tabs>
          <w:tab w:val="left" w:pos="4593"/>
        </w:tabs>
        <w:rPr>
          <w:w w:val="105"/>
          <w:sz w:val="22"/>
        </w:rPr>
      </w:pPr>
    </w:p>
    <w:p w:rsidR="00B02E16" w:rsidRDefault="00B02E16" w:rsidP="00B02E16">
      <w:pPr>
        <w:tabs>
          <w:tab w:val="left" w:pos="4593"/>
        </w:tabs>
        <w:rPr>
          <w:w w:val="105"/>
          <w:sz w:val="22"/>
        </w:rPr>
      </w:pPr>
    </w:p>
    <w:p w:rsidR="00B02E16" w:rsidRDefault="00B02E16" w:rsidP="00B02E16">
      <w:pPr>
        <w:tabs>
          <w:tab w:val="left" w:pos="4593"/>
        </w:tabs>
        <w:rPr>
          <w:w w:val="105"/>
          <w:sz w:val="22"/>
        </w:rPr>
      </w:pPr>
      <w:r>
        <w:rPr>
          <w:w w:val="105"/>
          <w:sz w:val="22"/>
        </w:rPr>
        <w:br w:type="page"/>
      </w:r>
    </w:p>
    <w:p w:rsidR="00B02E16" w:rsidRPr="00B65331" w:rsidRDefault="00B02E16" w:rsidP="00B02E16">
      <w:pPr>
        <w:pStyle w:val="Heading1"/>
        <w:ind w:right="362"/>
        <w:jc w:val="center"/>
        <w:rPr>
          <w:rFonts w:ascii="Calibri" w:hAnsi="Calibri" w:cs="Calibri"/>
          <w:b/>
          <w:sz w:val="28"/>
          <w:szCs w:val="22"/>
        </w:rPr>
      </w:pPr>
      <w:r w:rsidRPr="00B65331">
        <w:rPr>
          <w:rFonts w:ascii="Calibri" w:hAnsi="Calibri" w:cs="Calibri"/>
          <w:b/>
          <w:w w:val="120"/>
          <w:sz w:val="28"/>
          <w:szCs w:val="22"/>
        </w:rPr>
        <w:lastRenderedPageBreak/>
        <w:t>Nonconforming Event (NCE) Investigation and Management Form</w:t>
      </w:r>
    </w:p>
    <w:p w:rsidR="00B02E16" w:rsidRPr="009362D7" w:rsidRDefault="00B02E16" w:rsidP="00B02E16">
      <w:pPr>
        <w:tabs>
          <w:tab w:val="left" w:pos="6091"/>
        </w:tabs>
        <w:spacing w:before="107"/>
        <w:ind w:right="545"/>
        <w:jc w:val="right"/>
        <w:rPr>
          <w:rFonts w:ascii="Calibri" w:hAnsi="Calibri" w:cs="Calibri"/>
          <w:w w:val="110"/>
          <w:sz w:val="20"/>
          <w:szCs w:val="22"/>
        </w:rPr>
      </w:pPr>
      <w:r w:rsidRPr="009362D7">
        <w:rPr>
          <w:rFonts w:ascii="Calibri" w:hAnsi="Calibri" w:cs="Calibri"/>
          <w:w w:val="110"/>
          <w:sz w:val="20"/>
          <w:szCs w:val="22"/>
        </w:rPr>
        <w:t>Tracking</w:t>
      </w:r>
      <w:r w:rsidRPr="009362D7">
        <w:rPr>
          <w:rFonts w:ascii="Calibri" w:hAnsi="Calibri" w:cs="Calibri"/>
          <w:spacing w:val="-31"/>
          <w:w w:val="110"/>
          <w:sz w:val="20"/>
          <w:szCs w:val="22"/>
        </w:rPr>
        <w:t xml:space="preserve"> </w:t>
      </w:r>
      <w:r w:rsidRPr="009362D7">
        <w:rPr>
          <w:rFonts w:ascii="Calibri" w:hAnsi="Calibri" w:cs="Calibri"/>
          <w:w w:val="110"/>
          <w:sz w:val="20"/>
          <w:szCs w:val="22"/>
        </w:rPr>
        <w:t>Number:</w:t>
      </w:r>
      <w:r w:rsidRPr="009362D7">
        <w:rPr>
          <w:rFonts w:ascii="Calibri" w:hAnsi="Calibri" w:cs="Calibri"/>
          <w:spacing w:val="-32"/>
          <w:w w:val="110"/>
          <w:sz w:val="20"/>
          <w:szCs w:val="22"/>
        </w:rPr>
        <w:t xml:space="preserve"> </w:t>
      </w:r>
      <w:r w:rsidRPr="009362D7">
        <w:rPr>
          <w:rFonts w:ascii="Calibri" w:hAnsi="Calibri" w:cs="Calibri"/>
          <w:w w:val="110"/>
          <w:sz w:val="20"/>
          <w:szCs w:val="22"/>
        </w:rPr>
        <w:t>NCE-2016-241</w:t>
      </w:r>
    </w:p>
    <w:p w:rsidR="00B02E16" w:rsidRPr="00B65331" w:rsidRDefault="00B02E16" w:rsidP="00B02E16">
      <w:pPr>
        <w:tabs>
          <w:tab w:val="left" w:pos="6091"/>
        </w:tabs>
        <w:spacing w:before="107"/>
        <w:ind w:right="545"/>
        <w:rPr>
          <w:rFonts w:ascii="Calibri" w:hAnsi="Calibri" w:cs="Calibri"/>
          <w:sz w:val="22"/>
          <w:szCs w:val="22"/>
        </w:rPr>
      </w:pPr>
      <w:r>
        <w:rPr>
          <w:rFonts w:ascii="Calibri" w:hAnsi="Calibri" w:cs="Calibri"/>
          <w:w w:val="110"/>
          <w:sz w:val="22"/>
          <w:szCs w:val="22"/>
        </w:rPr>
        <w:t>Instructions:</w:t>
      </w:r>
    </w:p>
    <w:p w:rsidR="00B02E16" w:rsidRPr="00B65331" w:rsidRDefault="00B02E16" w:rsidP="00B02E16">
      <w:pPr>
        <w:pStyle w:val="ListParagraph"/>
        <w:widowControl w:val="0"/>
        <w:numPr>
          <w:ilvl w:val="0"/>
          <w:numId w:val="1"/>
        </w:numPr>
        <w:tabs>
          <w:tab w:val="left" w:pos="931"/>
          <w:tab w:val="left" w:pos="932"/>
        </w:tabs>
        <w:autoSpaceDE w:val="0"/>
        <w:autoSpaceDN w:val="0"/>
        <w:spacing w:before="21" w:after="0" w:line="254" w:lineRule="auto"/>
        <w:ind w:right="943"/>
        <w:contextualSpacing w:val="0"/>
        <w:rPr>
          <w:rFonts w:cs="Calibri"/>
        </w:rPr>
      </w:pPr>
      <w:r w:rsidRPr="00B65331">
        <w:rPr>
          <w:rFonts w:cs="Calibri"/>
          <w:w w:val="105"/>
        </w:rPr>
        <w:t>Begin</w:t>
      </w:r>
      <w:r w:rsidRPr="00B65331">
        <w:rPr>
          <w:rFonts w:cs="Calibri"/>
          <w:spacing w:val="-8"/>
          <w:w w:val="105"/>
        </w:rPr>
        <w:t xml:space="preserve"> </w:t>
      </w:r>
      <w:r w:rsidRPr="00B65331">
        <w:rPr>
          <w:rFonts w:cs="Calibri"/>
          <w:w w:val="105"/>
        </w:rPr>
        <w:t>investigation</w:t>
      </w:r>
      <w:r w:rsidRPr="00B65331">
        <w:rPr>
          <w:rFonts w:cs="Calibri"/>
          <w:spacing w:val="-8"/>
          <w:w w:val="105"/>
        </w:rPr>
        <w:t xml:space="preserve"> </w:t>
      </w:r>
      <w:r w:rsidRPr="00B65331">
        <w:rPr>
          <w:rFonts w:cs="Calibri"/>
          <w:w w:val="105"/>
        </w:rPr>
        <w:t>as</w:t>
      </w:r>
      <w:r w:rsidRPr="00B65331">
        <w:rPr>
          <w:rFonts w:cs="Calibri"/>
          <w:spacing w:val="-7"/>
          <w:w w:val="105"/>
        </w:rPr>
        <w:t xml:space="preserve"> </w:t>
      </w:r>
      <w:r w:rsidRPr="00B65331">
        <w:rPr>
          <w:rFonts w:cs="Calibri"/>
          <w:w w:val="105"/>
        </w:rPr>
        <w:t>soon</w:t>
      </w:r>
      <w:r w:rsidRPr="00B65331">
        <w:rPr>
          <w:rFonts w:cs="Calibri"/>
          <w:spacing w:val="-5"/>
          <w:w w:val="105"/>
        </w:rPr>
        <w:t xml:space="preserve"> </w:t>
      </w:r>
      <w:r w:rsidRPr="00B65331">
        <w:rPr>
          <w:rFonts w:cs="Calibri"/>
          <w:w w:val="105"/>
        </w:rPr>
        <w:t>as</w:t>
      </w:r>
      <w:r w:rsidRPr="00B65331">
        <w:rPr>
          <w:rFonts w:cs="Calibri"/>
          <w:spacing w:val="-3"/>
          <w:w w:val="105"/>
        </w:rPr>
        <w:t xml:space="preserve"> </w:t>
      </w:r>
      <w:r w:rsidRPr="00B65331">
        <w:rPr>
          <w:rFonts w:cs="Calibri"/>
          <w:w w:val="105"/>
        </w:rPr>
        <w:t>possible.</w:t>
      </w:r>
      <w:r w:rsidRPr="00B65331">
        <w:rPr>
          <w:rFonts w:cs="Calibri"/>
          <w:spacing w:val="37"/>
          <w:w w:val="105"/>
        </w:rPr>
        <w:t xml:space="preserve"> </w:t>
      </w:r>
      <w:r w:rsidRPr="00B65331">
        <w:rPr>
          <w:rFonts w:cs="Calibri"/>
          <w:w w:val="105"/>
        </w:rPr>
        <w:t>Determine</w:t>
      </w:r>
      <w:r w:rsidRPr="00B65331">
        <w:rPr>
          <w:rFonts w:cs="Calibri"/>
          <w:spacing w:val="-4"/>
          <w:w w:val="105"/>
        </w:rPr>
        <w:t xml:space="preserve"> </w:t>
      </w:r>
      <w:r w:rsidRPr="00B65331">
        <w:rPr>
          <w:rFonts w:cs="Calibri"/>
          <w:w w:val="105"/>
        </w:rPr>
        <w:t>what,</w:t>
      </w:r>
      <w:r w:rsidRPr="00B65331">
        <w:rPr>
          <w:rFonts w:cs="Calibri"/>
          <w:spacing w:val="-7"/>
          <w:w w:val="105"/>
        </w:rPr>
        <w:t xml:space="preserve"> </w:t>
      </w:r>
      <w:r w:rsidRPr="00B65331">
        <w:rPr>
          <w:rFonts w:cs="Calibri"/>
          <w:w w:val="105"/>
        </w:rPr>
        <w:t>who,</w:t>
      </w:r>
      <w:r w:rsidRPr="00B65331">
        <w:rPr>
          <w:rFonts w:cs="Calibri"/>
          <w:spacing w:val="-3"/>
          <w:w w:val="105"/>
        </w:rPr>
        <w:t xml:space="preserve"> </w:t>
      </w:r>
      <w:r w:rsidRPr="00B65331">
        <w:rPr>
          <w:rFonts w:cs="Calibri"/>
          <w:w w:val="105"/>
        </w:rPr>
        <w:t>when,</w:t>
      </w:r>
      <w:r w:rsidRPr="00B65331">
        <w:rPr>
          <w:rFonts w:cs="Calibri"/>
          <w:spacing w:val="-7"/>
          <w:w w:val="105"/>
        </w:rPr>
        <w:t xml:space="preserve"> </w:t>
      </w:r>
      <w:r w:rsidRPr="00B65331">
        <w:rPr>
          <w:rFonts w:cs="Calibri"/>
          <w:w w:val="105"/>
        </w:rPr>
        <w:t>how,</w:t>
      </w:r>
      <w:r w:rsidRPr="00B65331">
        <w:rPr>
          <w:rFonts w:cs="Calibri"/>
          <w:spacing w:val="-5"/>
          <w:w w:val="105"/>
        </w:rPr>
        <w:t xml:space="preserve"> </w:t>
      </w:r>
      <w:r w:rsidRPr="00B65331">
        <w:rPr>
          <w:rFonts w:cs="Calibri"/>
          <w:w w:val="105"/>
        </w:rPr>
        <w:t>and</w:t>
      </w:r>
      <w:r w:rsidRPr="00B65331">
        <w:rPr>
          <w:rFonts w:cs="Calibri"/>
          <w:spacing w:val="-8"/>
          <w:w w:val="105"/>
        </w:rPr>
        <w:t xml:space="preserve"> </w:t>
      </w:r>
      <w:r w:rsidRPr="00B65331">
        <w:rPr>
          <w:rFonts w:cs="Calibri"/>
          <w:w w:val="105"/>
        </w:rPr>
        <w:t>then</w:t>
      </w:r>
      <w:r w:rsidRPr="00B65331">
        <w:rPr>
          <w:rFonts w:cs="Calibri"/>
          <w:spacing w:val="-8"/>
          <w:w w:val="105"/>
        </w:rPr>
        <w:t xml:space="preserve"> </w:t>
      </w:r>
      <w:r w:rsidRPr="00B65331">
        <w:rPr>
          <w:rFonts w:cs="Calibri"/>
          <w:w w:val="105"/>
        </w:rPr>
        <w:t>why</w:t>
      </w:r>
      <w:r w:rsidRPr="00B65331">
        <w:rPr>
          <w:rFonts w:cs="Calibri"/>
          <w:spacing w:val="-4"/>
          <w:w w:val="105"/>
        </w:rPr>
        <w:t xml:space="preserve"> </w:t>
      </w:r>
      <w:r w:rsidRPr="00B65331">
        <w:rPr>
          <w:rFonts w:cs="Calibri"/>
          <w:w w:val="105"/>
        </w:rPr>
        <w:t>(cause</w:t>
      </w:r>
      <w:r w:rsidRPr="00B65331">
        <w:rPr>
          <w:rFonts w:cs="Calibri"/>
          <w:spacing w:val="-5"/>
          <w:w w:val="105"/>
        </w:rPr>
        <w:t xml:space="preserve"> </w:t>
      </w:r>
      <w:r w:rsidRPr="00B65331">
        <w:rPr>
          <w:rFonts w:cs="Calibri"/>
          <w:w w:val="105"/>
        </w:rPr>
        <w:t>analysis)</w:t>
      </w:r>
      <w:r w:rsidRPr="00B65331">
        <w:rPr>
          <w:rFonts w:cs="Calibri"/>
          <w:spacing w:val="-7"/>
          <w:w w:val="105"/>
        </w:rPr>
        <w:t xml:space="preserve"> </w:t>
      </w:r>
      <w:r w:rsidRPr="00B65331">
        <w:rPr>
          <w:rFonts w:cs="Calibri"/>
          <w:w w:val="105"/>
        </w:rPr>
        <w:t>things went</w:t>
      </w:r>
      <w:r w:rsidRPr="00B65331">
        <w:rPr>
          <w:rFonts w:cs="Calibri"/>
          <w:spacing w:val="-5"/>
          <w:w w:val="105"/>
        </w:rPr>
        <w:t xml:space="preserve"> </w:t>
      </w:r>
      <w:r w:rsidRPr="00B65331">
        <w:rPr>
          <w:rFonts w:cs="Calibri"/>
          <w:w w:val="105"/>
        </w:rPr>
        <w:t>wrong</w:t>
      </w:r>
      <w:r w:rsidRPr="00B65331">
        <w:rPr>
          <w:rFonts w:cs="Calibri"/>
          <w:spacing w:val="-8"/>
          <w:w w:val="105"/>
        </w:rPr>
        <w:t xml:space="preserve"> </w:t>
      </w:r>
      <w:r w:rsidRPr="00B65331">
        <w:rPr>
          <w:rFonts w:cs="Calibri"/>
          <w:w w:val="105"/>
        </w:rPr>
        <w:t>in</w:t>
      </w:r>
      <w:r w:rsidRPr="00B65331">
        <w:rPr>
          <w:rFonts w:cs="Calibri"/>
          <w:spacing w:val="-8"/>
          <w:w w:val="105"/>
        </w:rPr>
        <w:t xml:space="preserve"> </w:t>
      </w:r>
      <w:r w:rsidRPr="00B65331">
        <w:rPr>
          <w:rFonts w:cs="Calibri"/>
          <w:w w:val="105"/>
        </w:rPr>
        <w:t>the</w:t>
      </w:r>
      <w:r w:rsidRPr="00B65331">
        <w:rPr>
          <w:rFonts w:cs="Calibri"/>
          <w:spacing w:val="-4"/>
          <w:w w:val="105"/>
        </w:rPr>
        <w:t xml:space="preserve"> </w:t>
      </w:r>
      <w:r w:rsidRPr="00B65331">
        <w:rPr>
          <w:rFonts w:cs="Calibri"/>
          <w:w w:val="105"/>
        </w:rPr>
        <w:t>process</w:t>
      </w:r>
      <w:r w:rsidRPr="00B65331">
        <w:rPr>
          <w:rFonts w:cs="Calibri"/>
          <w:spacing w:val="-8"/>
          <w:w w:val="105"/>
        </w:rPr>
        <w:t xml:space="preserve"> </w:t>
      </w:r>
      <w:r w:rsidRPr="00B65331">
        <w:rPr>
          <w:rFonts w:cs="Calibri"/>
          <w:w w:val="105"/>
        </w:rPr>
        <w:t>that</w:t>
      </w:r>
      <w:r w:rsidRPr="00B65331">
        <w:rPr>
          <w:rFonts w:cs="Calibri"/>
          <w:spacing w:val="-6"/>
          <w:w w:val="105"/>
        </w:rPr>
        <w:t xml:space="preserve"> </w:t>
      </w:r>
      <w:r w:rsidRPr="00B65331">
        <w:rPr>
          <w:rFonts w:cs="Calibri"/>
          <w:w w:val="105"/>
        </w:rPr>
        <w:t>led</w:t>
      </w:r>
      <w:r w:rsidRPr="00B65331">
        <w:rPr>
          <w:rFonts w:cs="Calibri"/>
          <w:spacing w:val="-7"/>
          <w:w w:val="105"/>
        </w:rPr>
        <w:t xml:space="preserve"> </w:t>
      </w:r>
      <w:r w:rsidRPr="00B65331">
        <w:rPr>
          <w:rFonts w:cs="Calibri"/>
          <w:w w:val="105"/>
        </w:rPr>
        <w:t>to</w:t>
      </w:r>
      <w:r w:rsidRPr="00B65331">
        <w:rPr>
          <w:rFonts w:cs="Calibri"/>
          <w:spacing w:val="-7"/>
          <w:w w:val="105"/>
        </w:rPr>
        <w:t xml:space="preserve"> </w:t>
      </w:r>
      <w:r w:rsidRPr="00B65331">
        <w:rPr>
          <w:rFonts w:cs="Calibri"/>
          <w:w w:val="105"/>
        </w:rPr>
        <w:t>the</w:t>
      </w:r>
      <w:r w:rsidRPr="00B65331">
        <w:rPr>
          <w:rFonts w:cs="Calibri"/>
          <w:spacing w:val="-4"/>
          <w:w w:val="105"/>
        </w:rPr>
        <w:t xml:space="preserve"> </w:t>
      </w:r>
      <w:r w:rsidRPr="00B65331">
        <w:rPr>
          <w:rFonts w:cs="Calibri"/>
          <w:w w:val="105"/>
        </w:rPr>
        <w:t>nonconforming</w:t>
      </w:r>
      <w:r w:rsidRPr="00B65331">
        <w:rPr>
          <w:rFonts w:cs="Calibri"/>
          <w:spacing w:val="-5"/>
          <w:w w:val="105"/>
        </w:rPr>
        <w:t xml:space="preserve"> </w:t>
      </w:r>
      <w:r w:rsidRPr="00B65331">
        <w:rPr>
          <w:rFonts w:cs="Calibri"/>
          <w:w w:val="105"/>
        </w:rPr>
        <w:t>event.</w:t>
      </w:r>
    </w:p>
    <w:p w:rsidR="00B02E16" w:rsidRPr="00B65331" w:rsidRDefault="00B02E16" w:rsidP="00B02E16">
      <w:pPr>
        <w:pStyle w:val="ListParagraph"/>
        <w:widowControl w:val="0"/>
        <w:numPr>
          <w:ilvl w:val="0"/>
          <w:numId w:val="1"/>
        </w:numPr>
        <w:tabs>
          <w:tab w:val="left" w:pos="931"/>
          <w:tab w:val="left" w:pos="932"/>
        </w:tabs>
        <w:autoSpaceDE w:val="0"/>
        <w:autoSpaceDN w:val="0"/>
        <w:spacing w:before="11" w:after="0" w:line="240" w:lineRule="auto"/>
        <w:contextualSpacing w:val="0"/>
        <w:rPr>
          <w:rFonts w:cs="Calibri"/>
        </w:rPr>
      </w:pPr>
      <w:r w:rsidRPr="00B65331">
        <w:rPr>
          <w:rFonts w:cs="Calibri"/>
        </w:rPr>
        <w:t>Classify the</w:t>
      </w:r>
      <w:r w:rsidRPr="00B65331">
        <w:rPr>
          <w:rFonts w:cs="Calibri"/>
          <w:spacing w:val="31"/>
        </w:rPr>
        <w:t xml:space="preserve"> </w:t>
      </w:r>
      <w:r w:rsidRPr="00B65331">
        <w:rPr>
          <w:rFonts w:cs="Calibri"/>
        </w:rPr>
        <w:t>event.</w:t>
      </w:r>
    </w:p>
    <w:p w:rsidR="00B02E16" w:rsidRPr="00B65331" w:rsidRDefault="00B02E16" w:rsidP="00B02E16">
      <w:pPr>
        <w:pStyle w:val="ListParagraph"/>
        <w:widowControl w:val="0"/>
        <w:numPr>
          <w:ilvl w:val="0"/>
          <w:numId w:val="1"/>
        </w:numPr>
        <w:tabs>
          <w:tab w:val="left" w:pos="931"/>
          <w:tab w:val="left" w:pos="932"/>
        </w:tabs>
        <w:autoSpaceDE w:val="0"/>
        <w:autoSpaceDN w:val="0"/>
        <w:spacing w:before="21" w:after="6" w:line="240" w:lineRule="auto"/>
        <w:contextualSpacing w:val="0"/>
        <w:rPr>
          <w:rFonts w:cs="Calibri"/>
        </w:rPr>
      </w:pPr>
      <w:r w:rsidRPr="00B65331">
        <w:rPr>
          <w:rFonts w:cs="Calibri"/>
          <w:w w:val="105"/>
        </w:rPr>
        <w:t>Propose action to correct the problem or mitigate the</w:t>
      </w:r>
      <w:r w:rsidRPr="00B65331">
        <w:rPr>
          <w:rFonts w:cs="Calibri"/>
          <w:spacing w:val="20"/>
          <w:w w:val="105"/>
        </w:rPr>
        <w:t xml:space="preserve"> </w:t>
      </w:r>
      <w:r w:rsidRPr="00B65331">
        <w:rPr>
          <w:rFonts w:cs="Calibri"/>
          <w:w w:val="105"/>
        </w:rPr>
        <w:t>risks</w:t>
      </w:r>
    </w:p>
    <w:p w:rsidR="00B02E16" w:rsidRPr="00B65331" w:rsidRDefault="00B02E16" w:rsidP="00B02E16">
      <w:pPr>
        <w:pStyle w:val="ListParagraph"/>
        <w:widowControl w:val="0"/>
        <w:tabs>
          <w:tab w:val="left" w:pos="931"/>
          <w:tab w:val="left" w:pos="932"/>
        </w:tabs>
        <w:autoSpaceDE w:val="0"/>
        <w:autoSpaceDN w:val="0"/>
        <w:spacing w:before="21" w:after="6" w:line="240" w:lineRule="auto"/>
        <w:contextualSpacing w:val="0"/>
        <w:rPr>
          <w:rFonts w:cs="Calibri"/>
          <w:w w:val="105"/>
        </w:rPr>
      </w:pPr>
    </w:p>
    <w:tbl>
      <w:tblPr>
        <w:tblStyle w:val="TableGrid"/>
        <w:tblW w:w="9360" w:type="dxa"/>
        <w:jc w:val="center"/>
        <w:tblLook w:val="04A0" w:firstRow="1" w:lastRow="0" w:firstColumn="1" w:lastColumn="0" w:noHBand="0" w:noVBand="1"/>
      </w:tblPr>
      <w:tblGrid>
        <w:gridCol w:w="9360"/>
      </w:tblGrid>
      <w:tr w:rsidR="00B02E16" w:rsidRPr="00B65331" w:rsidTr="00624BEB">
        <w:trPr>
          <w:jc w:val="center"/>
        </w:trPr>
        <w:tc>
          <w:tcPr>
            <w:tcW w:w="10556" w:type="dxa"/>
          </w:tcPr>
          <w:p w:rsidR="00B02E16" w:rsidRPr="00B65331" w:rsidRDefault="00B02E16" w:rsidP="00624BEB">
            <w:pPr>
              <w:spacing w:before="120" w:line="360" w:lineRule="auto"/>
              <w:rPr>
                <w:rFonts w:ascii="Calibri" w:hAnsi="Calibri" w:cs="Calibri"/>
                <w:b/>
                <w:sz w:val="20"/>
                <w:szCs w:val="22"/>
              </w:rPr>
            </w:pPr>
            <w:r w:rsidRPr="00B65331">
              <w:rPr>
                <w:rFonts w:ascii="Calibri" w:hAnsi="Calibri" w:cs="Calibri"/>
                <w:b/>
                <w:sz w:val="20"/>
                <w:szCs w:val="22"/>
              </w:rPr>
              <w:t>Supervisor/Manager Investigation (attach pertinent information if required):</w:t>
            </w:r>
          </w:p>
          <w:p w:rsidR="00B02E16" w:rsidRPr="00D61ACF" w:rsidRDefault="00B02E16" w:rsidP="00624BEB">
            <w:pPr>
              <w:spacing w:line="244" w:lineRule="auto"/>
              <w:ind w:right="173"/>
              <w:rPr>
                <w:rFonts w:ascii="Calibri" w:hAnsi="Calibri" w:cs="Calibri"/>
                <w:sz w:val="20"/>
                <w:szCs w:val="22"/>
              </w:rPr>
            </w:pPr>
            <w:r w:rsidRPr="00D61ACF">
              <w:rPr>
                <w:rFonts w:ascii="Calibri" w:hAnsi="Calibri" w:cs="Calibri"/>
                <w:sz w:val="20"/>
                <w:szCs w:val="22"/>
              </w:rPr>
              <w:t>I interviewed the technologist and discovered that she selected 2 appropriate blood units by type and Rh from the blood storage refrigerator as per procedure when performing    a cross-match.</w:t>
            </w:r>
          </w:p>
          <w:p w:rsidR="00B02E16" w:rsidRPr="00D61ACF" w:rsidRDefault="00B02E16" w:rsidP="00624BEB">
            <w:pPr>
              <w:spacing w:line="244" w:lineRule="auto"/>
              <w:ind w:right="173"/>
              <w:rPr>
                <w:rFonts w:ascii="Calibri" w:hAnsi="Calibri" w:cs="Calibri"/>
                <w:sz w:val="20"/>
                <w:szCs w:val="22"/>
              </w:rPr>
            </w:pPr>
            <w:r w:rsidRPr="00D61ACF">
              <w:rPr>
                <w:rFonts w:ascii="Calibri" w:hAnsi="Calibri" w:cs="Calibri"/>
                <w:sz w:val="20"/>
                <w:szCs w:val="22"/>
              </w:rPr>
              <w:t>She performed the type and Rh on Unit #2 because she never saw such a strong reaction on immediate spin.</w:t>
            </w:r>
          </w:p>
          <w:p w:rsidR="00B02E16" w:rsidRPr="00D61ACF" w:rsidRDefault="00B02E16" w:rsidP="00624BEB">
            <w:pPr>
              <w:spacing w:line="244" w:lineRule="auto"/>
              <w:ind w:right="173"/>
              <w:rPr>
                <w:rFonts w:ascii="Calibri" w:hAnsi="Calibri" w:cs="Calibri"/>
                <w:sz w:val="20"/>
                <w:szCs w:val="22"/>
              </w:rPr>
            </w:pPr>
            <w:r w:rsidRPr="00D61ACF">
              <w:rPr>
                <w:rFonts w:ascii="Calibri" w:hAnsi="Calibri" w:cs="Calibri"/>
                <w:sz w:val="20"/>
                <w:szCs w:val="22"/>
              </w:rPr>
              <w:t>I verified the acceptability of her records of her QC, patient’s type and Rh, the immediate spin reactions for Unit #2, and Unit #2’s type and Rh.</w:t>
            </w:r>
          </w:p>
          <w:p w:rsidR="00B02E16" w:rsidRPr="00D61ACF" w:rsidRDefault="00B02E16" w:rsidP="00624BEB">
            <w:pPr>
              <w:spacing w:line="244" w:lineRule="auto"/>
              <w:ind w:right="173"/>
              <w:rPr>
                <w:rFonts w:ascii="Calibri" w:hAnsi="Calibri" w:cs="Calibri"/>
                <w:sz w:val="20"/>
                <w:szCs w:val="22"/>
              </w:rPr>
            </w:pPr>
            <w:r w:rsidRPr="00D61ACF">
              <w:rPr>
                <w:rFonts w:ascii="Calibri" w:hAnsi="Calibri" w:cs="Calibri"/>
                <w:sz w:val="20"/>
                <w:szCs w:val="22"/>
              </w:rPr>
              <w:t>The A Pos unit of blood was placed on the O Pos availability shelf because the unit was mislabeled by the Central Blood Repository Centre.</w:t>
            </w:r>
          </w:p>
          <w:p w:rsidR="00B02E16" w:rsidRPr="00B65331" w:rsidRDefault="00B02E16" w:rsidP="00624BEB">
            <w:pPr>
              <w:rPr>
                <w:rFonts w:ascii="Calibri" w:hAnsi="Calibri" w:cs="Calibri"/>
                <w:sz w:val="20"/>
                <w:szCs w:val="22"/>
              </w:rPr>
            </w:pPr>
            <w:r w:rsidRPr="00D61ACF">
              <w:rPr>
                <w:rFonts w:ascii="Calibri" w:hAnsi="Calibri" w:cs="Calibri"/>
                <w:sz w:val="20"/>
                <w:szCs w:val="22"/>
              </w:rPr>
              <w:t>I do not know why the Centre made this mistake, but the catastrophic error was compounded due to a system problem within our organization.</w:t>
            </w:r>
          </w:p>
          <w:p w:rsidR="00B02E16" w:rsidRPr="00B65331" w:rsidRDefault="00B02E16" w:rsidP="00624BEB">
            <w:pPr>
              <w:pStyle w:val="ListParagraph"/>
              <w:widowControl w:val="0"/>
              <w:tabs>
                <w:tab w:val="left" w:pos="931"/>
                <w:tab w:val="left" w:pos="932"/>
              </w:tabs>
              <w:autoSpaceDE w:val="0"/>
              <w:autoSpaceDN w:val="0"/>
              <w:spacing w:before="21" w:after="6" w:line="240" w:lineRule="auto"/>
              <w:ind w:left="0"/>
              <w:contextualSpacing w:val="0"/>
              <w:rPr>
                <w:rFonts w:cs="Calibri"/>
                <w:w w:val="105"/>
                <w:sz w:val="20"/>
              </w:rPr>
            </w:pPr>
          </w:p>
          <w:p w:rsidR="00B02E16" w:rsidRPr="00B65331" w:rsidRDefault="00B02E16" w:rsidP="00624BEB">
            <w:pPr>
              <w:tabs>
                <w:tab w:val="left" w:pos="676"/>
                <w:tab w:val="left" w:pos="2705"/>
              </w:tabs>
              <w:spacing w:line="187" w:lineRule="exact"/>
              <w:jc w:val="right"/>
              <w:rPr>
                <w:rFonts w:ascii="Calibri" w:hAnsi="Calibri" w:cs="Calibri"/>
                <w:sz w:val="20"/>
                <w:szCs w:val="22"/>
              </w:rPr>
            </w:pPr>
            <w:r w:rsidRPr="00B65331">
              <w:rPr>
                <w:rFonts w:ascii="Calibri" w:hAnsi="Calibri" w:cs="Calibri"/>
                <w:sz w:val="20"/>
                <w:szCs w:val="22"/>
              </w:rPr>
              <w:t>Name:</w:t>
            </w:r>
            <w:r w:rsidRPr="00B65331">
              <w:rPr>
                <w:rFonts w:ascii="Calibri" w:hAnsi="Calibri" w:cs="Calibri"/>
                <w:sz w:val="20"/>
                <w:szCs w:val="22"/>
              </w:rPr>
              <w:tab/>
            </w:r>
            <w:r w:rsidRPr="00D61ACF">
              <w:rPr>
                <w:rFonts w:ascii="Calibri" w:hAnsi="Calibri" w:cs="Calibri"/>
                <w:sz w:val="20"/>
                <w:szCs w:val="22"/>
              </w:rPr>
              <w:t xml:space="preserve">Blood Bank </w:t>
            </w:r>
            <w:proofErr w:type="gramStart"/>
            <w:r w:rsidRPr="00D61ACF">
              <w:rPr>
                <w:rFonts w:ascii="Calibri" w:hAnsi="Calibri" w:cs="Calibri"/>
                <w:sz w:val="20"/>
                <w:szCs w:val="22"/>
              </w:rPr>
              <w:t xml:space="preserve">Supervisor  </w:t>
            </w:r>
            <w:r w:rsidRPr="00B65331">
              <w:rPr>
                <w:rFonts w:ascii="Calibri" w:hAnsi="Calibri" w:cs="Calibri"/>
                <w:sz w:val="20"/>
                <w:szCs w:val="22"/>
              </w:rPr>
              <w:tab/>
            </w:r>
            <w:proofErr w:type="gramEnd"/>
            <w:r w:rsidRPr="00B65331">
              <w:rPr>
                <w:rFonts w:ascii="Calibri" w:hAnsi="Calibri" w:cs="Calibri"/>
                <w:sz w:val="20"/>
                <w:szCs w:val="22"/>
              </w:rPr>
              <w:t>Date/Time</w:t>
            </w:r>
            <w:r>
              <w:rPr>
                <w:rFonts w:ascii="Calibri" w:hAnsi="Calibri" w:cs="Calibri"/>
                <w:sz w:val="20"/>
                <w:szCs w:val="22"/>
              </w:rPr>
              <w:t>:</w:t>
            </w:r>
            <w:r w:rsidRPr="00D61ACF">
              <w:rPr>
                <w:rFonts w:ascii="Calibri" w:hAnsi="Calibri" w:cs="Calibri"/>
                <w:sz w:val="20"/>
                <w:szCs w:val="22"/>
              </w:rPr>
              <w:t>9 August 2016/1300</w:t>
            </w:r>
          </w:p>
        </w:tc>
      </w:tr>
    </w:tbl>
    <w:p w:rsidR="00B02E16" w:rsidRPr="00B65331" w:rsidRDefault="00B02E16" w:rsidP="00B02E16">
      <w:pPr>
        <w:pStyle w:val="BodyText"/>
        <w:spacing w:before="10" w:after="1"/>
        <w:rPr>
          <w:rFonts w:ascii="Calibri" w:hAnsi="Calibri" w:cs="Calibri"/>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0"/>
        <w:gridCol w:w="394"/>
        <w:gridCol w:w="1994"/>
        <w:gridCol w:w="355"/>
        <w:gridCol w:w="2644"/>
        <w:gridCol w:w="338"/>
        <w:gridCol w:w="1636"/>
        <w:gridCol w:w="326"/>
      </w:tblGrid>
      <w:tr w:rsidR="00B02E16" w:rsidRPr="00B65331" w:rsidTr="00624BEB">
        <w:trPr>
          <w:trHeight w:hRule="exact" w:val="245"/>
          <w:jc w:val="center"/>
        </w:trPr>
        <w:tc>
          <w:tcPr>
            <w:tcW w:w="9677" w:type="dxa"/>
            <w:gridSpan w:val="8"/>
            <w:shd w:val="clear" w:color="auto" w:fill="DDD8C3"/>
          </w:tcPr>
          <w:p w:rsidR="00B02E16" w:rsidRPr="00B65331" w:rsidRDefault="00B02E16" w:rsidP="00624BEB">
            <w:pPr>
              <w:pStyle w:val="TableParagraph"/>
              <w:spacing w:before="5"/>
              <w:ind w:left="3219" w:right="3218"/>
              <w:jc w:val="center"/>
              <w:rPr>
                <w:rFonts w:ascii="Calibri" w:hAnsi="Calibri" w:cs="Calibri"/>
              </w:rPr>
            </w:pPr>
            <w:r w:rsidRPr="00B65331">
              <w:rPr>
                <w:rFonts w:ascii="Calibri" w:hAnsi="Calibri" w:cs="Calibri"/>
                <w:w w:val="110"/>
              </w:rPr>
              <w:t>Classification (check all that apply):</w:t>
            </w:r>
          </w:p>
        </w:tc>
      </w:tr>
      <w:tr w:rsidR="00B02E16" w:rsidRPr="00B65331" w:rsidTr="00624BEB">
        <w:trPr>
          <w:trHeight w:hRule="exact" w:val="336"/>
          <w:jc w:val="center"/>
        </w:trPr>
        <w:tc>
          <w:tcPr>
            <w:tcW w:w="1990" w:type="dxa"/>
          </w:tcPr>
          <w:p w:rsidR="00B02E16" w:rsidRPr="00B65331" w:rsidRDefault="00B02E16" w:rsidP="00624BEB">
            <w:pPr>
              <w:pStyle w:val="TableParagraph"/>
              <w:spacing w:before="3"/>
              <w:rPr>
                <w:rFonts w:ascii="Calibri" w:hAnsi="Calibri" w:cs="Calibri"/>
              </w:rPr>
            </w:pPr>
            <w:r w:rsidRPr="00B65331">
              <w:rPr>
                <w:rFonts w:ascii="Calibri" w:hAnsi="Calibri" w:cs="Calibri"/>
                <w:w w:val="105"/>
              </w:rPr>
              <w:t>Non-laboratory Error</w:t>
            </w:r>
          </w:p>
        </w:tc>
        <w:tc>
          <w:tcPr>
            <w:tcW w:w="394" w:type="dxa"/>
          </w:tcPr>
          <w:p w:rsidR="00B02E16" w:rsidRPr="00B65331" w:rsidRDefault="00B02E16" w:rsidP="00624BEB">
            <w:pPr>
              <w:rPr>
                <w:rFonts w:ascii="Calibri" w:hAnsi="Calibri" w:cs="Calibri"/>
                <w:sz w:val="22"/>
                <w:szCs w:val="22"/>
              </w:rPr>
            </w:pPr>
          </w:p>
        </w:tc>
        <w:tc>
          <w:tcPr>
            <w:tcW w:w="1994" w:type="dxa"/>
          </w:tcPr>
          <w:p w:rsidR="00B02E16" w:rsidRPr="00B65331" w:rsidRDefault="00B02E16" w:rsidP="00624BEB">
            <w:pPr>
              <w:pStyle w:val="TableParagraph"/>
              <w:spacing w:before="3"/>
              <w:rPr>
                <w:rFonts w:ascii="Calibri" w:hAnsi="Calibri" w:cs="Calibri"/>
              </w:rPr>
            </w:pPr>
            <w:r w:rsidRPr="00B65331">
              <w:rPr>
                <w:rFonts w:ascii="Calibri" w:hAnsi="Calibri" w:cs="Calibri"/>
                <w:w w:val="105"/>
              </w:rPr>
              <w:t>Laboratory Error</w:t>
            </w:r>
          </w:p>
        </w:tc>
        <w:tc>
          <w:tcPr>
            <w:tcW w:w="355" w:type="dxa"/>
          </w:tcPr>
          <w:p w:rsidR="00B02E16" w:rsidRPr="00B65331" w:rsidRDefault="00B02E16" w:rsidP="00624BEB">
            <w:pPr>
              <w:rPr>
                <w:rFonts w:ascii="Calibri" w:hAnsi="Calibri" w:cs="Calibri"/>
                <w:sz w:val="22"/>
                <w:szCs w:val="22"/>
              </w:rPr>
            </w:pPr>
          </w:p>
        </w:tc>
        <w:tc>
          <w:tcPr>
            <w:tcW w:w="4944" w:type="dxa"/>
            <w:gridSpan w:val="4"/>
          </w:tcPr>
          <w:p w:rsidR="00B02E16" w:rsidRPr="00B65331" w:rsidRDefault="00B02E16" w:rsidP="00624BEB">
            <w:pPr>
              <w:pStyle w:val="TableParagraph"/>
              <w:spacing w:before="3"/>
              <w:ind w:left="95"/>
              <w:rPr>
                <w:rFonts w:ascii="Calibri" w:hAnsi="Calibri" w:cs="Calibri"/>
              </w:rPr>
            </w:pPr>
            <w:r w:rsidRPr="00B65331">
              <w:rPr>
                <w:rFonts w:ascii="Calibri" w:hAnsi="Calibri" w:cs="Calibri"/>
                <w:w w:val="105"/>
              </w:rPr>
              <w:t>Laboratory Section:</w:t>
            </w:r>
          </w:p>
        </w:tc>
      </w:tr>
      <w:tr w:rsidR="00B02E16" w:rsidRPr="00B65331" w:rsidTr="00624BEB">
        <w:trPr>
          <w:trHeight w:hRule="exact" w:val="250"/>
          <w:jc w:val="center"/>
        </w:trPr>
        <w:tc>
          <w:tcPr>
            <w:tcW w:w="9677" w:type="dxa"/>
            <w:gridSpan w:val="8"/>
            <w:shd w:val="clear" w:color="auto" w:fill="DDD8C3"/>
          </w:tcPr>
          <w:p w:rsidR="00B02E16" w:rsidRPr="00B65331" w:rsidRDefault="00B02E16" w:rsidP="00624BEB">
            <w:pPr>
              <w:rPr>
                <w:rFonts w:ascii="Calibri" w:hAnsi="Calibri" w:cs="Calibri"/>
                <w:sz w:val="22"/>
                <w:szCs w:val="22"/>
              </w:rPr>
            </w:pPr>
          </w:p>
        </w:tc>
      </w:tr>
      <w:tr w:rsidR="00B02E16" w:rsidRPr="00B65331" w:rsidTr="00624BEB">
        <w:trPr>
          <w:trHeight w:hRule="exact" w:val="245"/>
          <w:jc w:val="center"/>
        </w:trPr>
        <w:tc>
          <w:tcPr>
            <w:tcW w:w="1990" w:type="dxa"/>
          </w:tcPr>
          <w:p w:rsidR="00B02E16" w:rsidRPr="00B65331" w:rsidRDefault="00B02E16" w:rsidP="00624BEB">
            <w:pPr>
              <w:pStyle w:val="TableParagraph"/>
              <w:rPr>
                <w:rFonts w:ascii="Calibri" w:hAnsi="Calibri" w:cs="Calibri"/>
              </w:rPr>
            </w:pPr>
            <w:r w:rsidRPr="00B65331">
              <w:rPr>
                <w:rFonts w:ascii="Calibri" w:hAnsi="Calibri" w:cs="Calibri"/>
                <w:w w:val="105"/>
              </w:rPr>
              <w:t>Pre-examination</w:t>
            </w:r>
          </w:p>
        </w:tc>
        <w:tc>
          <w:tcPr>
            <w:tcW w:w="394" w:type="dxa"/>
          </w:tcPr>
          <w:p w:rsidR="00B02E16" w:rsidRPr="00B65331" w:rsidRDefault="00B02E16" w:rsidP="00624BEB">
            <w:pPr>
              <w:rPr>
                <w:rFonts w:ascii="Calibri" w:hAnsi="Calibri" w:cs="Calibri"/>
                <w:sz w:val="22"/>
                <w:szCs w:val="22"/>
              </w:rPr>
            </w:pPr>
          </w:p>
        </w:tc>
        <w:tc>
          <w:tcPr>
            <w:tcW w:w="1994" w:type="dxa"/>
          </w:tcPr>
          <w:p w:rsidR="00B02E16" w:rsidRPr="00B65331" w:rsidRDefault="00B02E16" w:rsidP="00624BEB">
            <w:pPr>
              <w:pStyle w:val="TableParagraph"/>
              <w:ind w:left="98"/>
              <w:rPr>
                <w:rFonts w:ascii="Calibri" w:hAnsi="Calibri" w:cs="Calibri"/>
              </w:rPr>
            </w:pPr>
            <w:r w:rsidRPr="00B65331">
              <w:rPr>
                <w:rFonts w:ascii="Calibri" w:hAnsi="Calibri" w:cs="Calibri"/>
                <w:w w:val="105"/>
              </w:rPr>
              <w:t>LIS problem</w:t>
            </w:r>
          </w:p>
        </w:tc>
        <w:tc>
          <w:tcPr>
            <w:tcW w:w="355" w:type="dxa"/>
          </w:tcPr>
          <w:p w:rsidR="00B02E16" w:rsidRPr="00B65331" w:rsidRDefault="00B02E16" w:rsidP="00624BEB">
            <w:pPr>
              <w:rPr>
                <w:rFonts w:ascii="Calibri" w:hAnsi="Calibri" w:cs="Calibri"/>
                <w:sz w:val="22"/>
                <w:szCs w:val="22"/>
              </w:rPr>
            </w:pPr>
          </w:p>
        </w:tc>
        <w:tc>
          <w:tcPr>
            <w:tcW w:w="2644" w:type="dxa"/>
            <w:tcBorders>
              <w:right w:val="single" w:sz="3" w:space="0" w:color="000000"/>
            </w:tcBorders>
          </w:tcPr>
          <w:p w:rsidR="00B02E16" w:rsidRPr="00B65331" w:rsidRDefault="00B02E16" w:rsidP="00624BEB">
            <w:pPr>
              <w:pStyle w:val="TableParagraph"/>
              <w:rPr>
                <w:rFonts w:ascii="Calibri" w:hAnsi="Calibri" w:cs="Calibri"/>
              </w:rPr>
            </w:pPr>
            <w:r w:rsidRPr="00B65331">
              <w:rPr>
                <w:rFonts w:ascii="Calibri" w:hAnsi="Calibri" w:cs="Calibri"/>
                <w:w w:val="105"/>
              </w:rPr>
              <w:t>Receiving/Delivery</w:t>
            </w:r>
          </w:p>
        </w:tc>
        <w:tc>
          <w:tcPr>
            <w:tcW w:w="338" w:type="dxa"/>
            <w:tcBorders>
              <w:left w:val="single" w:sz="3" w:space="0" w:color="000000"/>
              <w:right w:val="single" w:sz="3" w:space="0" w:color="000000"/>
            </w:tcBorders>
          </w:tcPr>
          <w:p w:rsidR="00B02E16" w:rsidRPr="00B65331" w:rsidRDefault="00B02E16" w:rsidP="00624BEB">
            <w:pPr>
              <w:rPr>
                <w:rFonts w:ascii="Calibri" w:hAnsi="Calibri" w:cs="Calibri"/>
                <w:sz w:val="22"/>
                <w:szCs w:val="22"/>
              </w:rPr>
            </w:pPr>
          </w:p>
        </w:tc>
        <w:tc>
          <w:tcPr>
            <w:tcW w:w="1636" w:type="dxa"/>
            <w:tcBorders>
              <w:left w:val="single" w:sz="3" w:space="0" w:color="000000"/>
            </w:tcBorders>
          </w:tcPr>
          <w:p w:rsidR="00B02E16" w:rsidRPr="00B65331" w:rsidRDefault="00B02E16" w:rsidP="00624BEB">
            <w:pPr>
              <w:pStyle w:val="TableParagraph"/>
              <w:ind w:left="98"/>
              <w:rPr>
                <w:rFonts w:ascii="Calibri" w:hAnsi="Calibri" w:cs="Calibri"/>
              </w:rPr>
            </w:pPr>
            <w:r w:rsidRPr="00B65331">
              <w:rPr>
                <w:rFonts w:ascii="Calibri" w:hAnsi="Calibri" w:cs="Calibri"/>
                <w:w w:val="105"/>
              </w:rPr>
              <w:t>Complaint</w:t>
            </w:r>
          </w:p>
        </w:tc>
        <w:tc>
          <w:tcPr>
            <w:tcW w:w="326" w:type="dxa"/>
          </w:tcPr>
          <w:p w:rsidR="00B02E16" w:rsidRPr="00B65331" w:rsidRDefault="00B02E16" w:rsidP="00624BEB">
            <w:pPr>
              <w:rPr>
                <w:rFonts w:ascii="Calibri" w:hAnsi="Calibri" w:cs="Calibri"/>
                <w:sz w:val="22"/>
                <w:szCs w:val="22"/>
              </w:rPr>
            </w:pPr>
          </w:p>
        </w:tc>
      </w:tr>
      <w:tr w:rsidR="00B02E16" w:rsidRPr="00B65331" w:rsidTr="00624BEB">
        <w:trPr>
          <w:trHeight w:hRule="exact" w:val="250"/>
          <w:jc w:val="center"/>
        </w:trPr>
        <w:tc>
          <w:tcPr>
            <w:tcW w:w="1990" w:type="dxa"/>
          </w:tcPr>
          <w:p w:rsidR="00B02E16" w:rsidRPr="00B65331" w:rsidRDefault="00B02E16" w:rsidP="00624BEB">
            <w:pPr>
              <w:pStyle w:val="TableParagraph"/>
              <w:rPr>
                <w:rFonts w:ascii="Calibri" w:hAnsi="Calibri" w:cs="Calibri"/>
              </w:rPr>
            </w:pPr>
            <w:r w:rsidRPr="00B65331">
              <w:rPr>
                <w:rFonts w:ascii="Calibri" w:hAnsi="Calibri" w:cs="Calibri"/>
                <w:w w:val="105"/>
              </w:rPr>
              <w:t>Examination</w:t>
            </w:r>
          </w:p>
        </w:tc>
        <w:tc>
          <w:tcPr>
            <w:tcW w:w="394" w:type="dxa"/>
          </w:tcPr>
          <w:p w:rsidR="00B02E16" w:rsidRPr="00B65331" w:rsidRDefault="00B02E16" w:rsidP="00624BEB">
            <w:pPr>
              <w:rPr>
                <w:rFonts w:ascii="Calibri" w:hAnsi="Calibri" w:cs="Calibri"/>
                <w:sz w:val="22"/>
                <w:szCs w:val="22"/>
              </w:rPr>
            </w:pPr>
          </w:p>
        </w:tc>
        <w:tc>
          <w:tcPr>
            <w:tcW w:w="1994" w:type="dxa"/>
          </w:tcPr>
          <w:p w:rsidR="00B02E16" w:rsidRPr="00B65331" w:rsidRDefault="00B02E16" w:rsidP="00624BEB">
            <w:pPr>
              <w:pStyle w:val="TableParagraph"/>
              <w:ind w:left="98"/>
              <w:rPr>
                <w:rFonts w:ascii="Calibri" w:hAnsi="Calibri" w:cs="Calibri"/>
              </w:rPr>
            </w:pPr>
            <w:r w:rsidRPr="00B65331">
              <w:rPr>
                <w:rFonts w:ascii="Calibri" w:hAnsi="Calibri" w:cs="Calibri"/>
                <w:w w:val="105"/>
              </w:rPr>
              <w:t>Equipment</w:t>
            </w:r>
          </w:p>
        </w:tc>
        <w:tc>
          <w:tcPr>
            <w:tcW w:w="355" w:type="dxa"/>
          </w:tcPr>
          <w:p w:rsidR="00B02E16" w:rsidRPr="00B65331" w:rsidRDefault="00B02E16" w:rsidP="00624BEB">
            <w:pPr>
              <w:rPr>
                <w:rFonts w:ascii="Calibri" w:hAnsi="Calibri" w:cs="Calibri"/>
                <w:sz w:val="22"/>
                <w:szCs w:val="22"/>
              </w:rPr>
            </w:pPr>
          </w:p>
        </w:tc>
        <w:tc>
          <w:tcPr>
            <w:tcW w:w="2644" w:type="dxa"/>
            <w:tcBorders>
              <w:right w:val="single" w:sz="3" w:space="0" w:color="000000"/>
            </w:tcBorders>
          </w:tcPr>
          <w:p w:rsidR="00B02E16" w:rsidRPr="00B65331" w:rsidRDefault="00B02E16" w:rsidP="00624BEB">
            <w:pPr>
              <w:pStyle w:val="TableParagraph"/>
              <w:ind w:left="94"/>
              <w:rPr>
                <w:rFonts w:ascii="Calibri" w:hAnsi="Calibri" w:cs="Calibri"/>
              </w:rPr>
            </w:pPr>
            <w:r w:rsidRPr="00B65331">
              <w:rPr>
                <w:rFonts w:ascii="Calibri" w:hAnsi="Calibri" w:cs="Calibri"/>
                <w:w w:val="105"/>
              </w:rPr>
              <w:t>Waste Management</w:t>
            </w:r>
          </w:p>
        </w:tc>
        <w:tc>
          <w:tcPr>
            <w:tcW w:w="338" w:type="dxa"/>
            <w:tcBorders>
              <w:left w:val="single" w:sz="3" w:space="0" w:color="000000"/>
              <w:right w:val="single" w:sz="3" w:space="0" w:color="000000"/>
            </w:tcBorders>
          </w:tcPr>
          <w:p w:rsidR="00B02E16" w:rsidRPr="00B65331" w:rsidRDefault="00B02E16" w:rsidP="00624BEB">
            <w:pPr>
              <w:rPr>
                <w:rFonts w:ascii="Calibri" w:hAnsi="Calibri" w:cs="Calibri"/>
                <w:sz w:val="22"/>
                <w:szCs w:val="22"/>
              </w:rPr>
            </w:pPr>
          </w:p>
        </w:tc>
        <w:tc>
          <w:tcPr>
            <w:tcW w:w="1636" w:type="dxa"/>
            <w:tcBorders>
              <w:left w:val="single" w:sz="3" w:space="0" w:color="000000"/>
            </w:tcBorders>
          </w:tcPr>
          <w:p w:rsidR="00B02E16" w:rsidRPr="00B65331" w:rsidRDefault="00B02E16" w:rsidP="00624BEB">
            <w:pPr>
              <w:pStyle w:val="TableParagraph"/>
              <w:ind w:left="97"/>
              <w:rPr>
                <w:rFonts w:ascii="Calibri" w:hAnsi="Calibri" w:cs="Calibri"/>
              </w:rPr>
            </w:pPr>
            <w:r w:rsidRPr="00B65331">
              <w:rPr>
                <w:rFonts w:ascii="Calibri" w:hAnsi="Calibri" w:cs="Calibri"/>
                <w:w w:val="105"/>
              </w:rPr>
              <w:t>Safety/Injury</w:t>
            </w:r>
          </w:p>
        </w:tc>
        <w:tc>
          <w:tcPr>
            <w:tcW w:w="326" w:type="dxa"/>
          </w:tcPr>
          <w:p w:rsidR="00B02E16" w:rsidRPr="00B65331" w:rsidRDefault="00B02E16" w:rsidP="00624BEB">
            <w:pPr>
              <w:rPr>
                <w:rFonts w:ascii="Calibri" w:hAnsi="Calibri" w:cs="Calibri"/>
                <w:sz w:val="22"/>
                <w:szCs w:val="22"/>
              </w:rPr>
            </w:pPr>
          </w:p>
        </w:tc>
      </w:tr>
      <w:tr w:rsidR="00B02E16" w:rsidRPr="00B65331" w:rsidTr="00624BEB">
        <w:trPr>
          <w:trHeight w:hRule="exact" w:val="485"/>
          <w:jc w:val="center"/>
        </w:trPr>
        <w:tc>
          <w:tcPr>
            <w:tcW w:w="1990" w:type="dxa"/>
          </w:tcPr>
          <w:p w:rsidR="00B02E16" w:rsidRPr="00B65331" w:rsidRDefault="00B02E16" w:rsidP="00624BEB">
            <w:pPr>
              <w:pStyle w:val="TableParagraph"/>
              <w:rPr>
                <w:rFonts w:ascii="Calibri" w:hAnsi="Calibri" w:cs="Calibri"/>
              </w:rPr>
            </w:pPr>
            <w:r w:rsidRPr="00B65331">
              <w:rPr>
                <w:rFonts w:ascii="Calibri" w:hAnsi="Calibri" w:cs="Calibri"/>
                <w:w w:val="105"/>
              </w:rPr>
              <w:t>Post-examination</w:t>
            </w:r>
          </w:p>
        </w:tc>
        <w:tc>
          <w:tcPr>
            <w:tcW w:w="394" w:type="dxa"/>
          </w:tcPr>
          <w:p w:rsidR="00B02E16" w:rsidRPr="00B65331" w:rsidRDefault="00B02E16" w:rsidP="00624BEB">
            <w:pPr>
              <w:rPr>
                <w:rFonts w:ascii="Calibri" w:hAnsi="Calibri" w:cs="Calibri"/>
                <w:sz w:val="22"/>
                <w:szCs w:val="22"/>
              </w:rPr>
            </w:pPr>
          </w:p>
        </w:tc>
        <w:tc>
          <w:tcPr>
            <w:tcW w:w="1994" w:type="dxa"/>
          </w:tcPr>
          <w:p w:rsidR="00B02E16" w:rsidRPr="00B65331" w:rsidRDefault="00B02E16" w:rsidP="00624BEB">
            <w:pPr>
              <w:pStyle w:val="TableParagraph"/>
              <w:ind w:left="98"/>
              <w:rPr>
                <w:rFonts w:ascii="Calibri" w:hAnsi="Calibri" w:cs="Calibri"/>
              </w:rPr>
            </w:pPr>
            <w:r w:rsidRPr="00B65331">
              <w:rPr>
                <w:rFonts w:ascii="Calibri" w:hAnsi="Calibri" w:cs="Calibri"/>
                <w:w w:val="105"/>
              </w:rPr>
              <w:t>Purchasing</w:t>
            </w:r>
          </w:p>
        </w:tc>
        <w:tc>
          <w:tcPr>
            <w:tcW w:w="355" w:type="dxa"/>
          </w:tcPr>
          <w:p w:rsidR="00B02E16" w:rsidRPr="00B65331" w:rsidRDefault="00B02E16" w:rsidP="00624BEB">
            <w:pPr>
              <w:rPr>
                <w:rFonts w:ascii="Calibri" w:hAnsi="Calibri" w:cs="Calibri"/>
                <w:sz w:val="22"/>
                <w:szCs w:val="22"/>
              </w:rPr>
            </w:pPr>
          </w:p>
        </w:tc>
        <w:tc>
          <w:tcPr>
            <w:tcW w:w="2644" w:type="dxa"/>
            <w:tcBorders>
              <w:right w:val="single" w:sz="3" w:space="0" w:color="000000"/>
            </w:tcBorders>
          </w:tcPr>
          <w:p w:rsidR="00B02E16" w:rsidRPr="00B65331" w:rsidRDefault="00B02E16" w:rsidP="00624BEB">
            <w:pPr>
              <w:pStyle w:val="TableParagraph"/>
              <w:spacing w:line="244" w:lineRule="auto"/>
              <w:ind w:hanging="2"/>
              <w:rPr>
                <w:rFonts w:ascii="Calibri" w:hAnsi="Calibri" w:cs="Calibri"/>
              </w:rPr>
            </w:pPr>
            <w:r w:rsidRPr="00B65331">
              <w:rPr>
                <w:rFonts w:ascii="Calibri" w:hAnsi="Calibri" w:cs="Calibri"/>
                <w:w w:val="105"/>
              </w:rPr>
              <w:t xml:space="preserve">Environmental </w:t>
            </w:r>
            <w:r w:rsidRPr="00B65331">
              <w:rPr>
                <w:rFonts w:ascii="Calibri" w:hAnsi="Calibri" w:cs="Calibri"/>
              </w:rPr>
              <w:t>Issue/Housekeeping</w:t>
            </w:r>
          </w:p>
        </w:tc>
        <w:tc>
          <w:tcPr>
            <w:tcW w:w="338" w:type="dxa"/>
            <w:tcBorders>
              <w:left w:val="single" w:sz="3" w:space="0" w:color="000000"/>
              <w:right w:val="single" w:sz="3" w:space="0" w:color="000000"/>
            </w:tcBorders>
          </w:tcPr>
          <w:p w:rsidR="00B02E16" w:rsidRPr="00B65331" w:rsidRDefault="00B02E16" w:rsidP="00624BEB">
            <w:pPr>
              <w:rPr>
                <w:rFonts w:ascii="Calibri" w:hAnsi="Calibri" w:cs="Calibri"/>
                <w:sz w:val="22"/>
                <w:szCs w:val="22"/>
              </w:rPr>
            </w:pPr>
          </w:p>
        </w:tc>
        <w:tc>
          <w:tcPr>
            <w:tcW w:w="1636" w:type="dxa"/>
            <w:tcBorders>
              <w:left w:val="single" w:sz="3" w:space="0" w:color="000000"/>
            </w:tcBorders>
          </w:tcPr>
          <w:p w:rsidR="00B02E16" w:rsidRPr="00B65331" w:rsidRDefault="00B02E16" w:rsidP="00624BEB">
            <w:pPr>
              <w:pStyle w:val="TableParagraph"/>
              <w:ind w:left="97"/>
              <w:rPr>
                <w:rFonts w:ascii="Calibri" w:hAnsi="Calibri" w:cs="Calibri"/>
              </w:rPr>
            </w:pPr>
            <w:r w:rsidRPr="00B65331">
              <w:rPr>
                <w:rFonts w:ascii="Calibri" w:hAnsi="Calibri" w:cs="Calibri"/>
                <w:w w:val="105"/>
              </w:rPr>
              <w:t>Reference Lab</w:t>
            </w:r>
          </w:p>
        </w:tc>
        <w:tc>
          <w:tcPr>
            <w:tcW w:w="326" w:type="dxa"/>
          </w:tcPr>
          <w:p w:rsidR="00B02E16" w:rsidRPr="00B65331" w:rsidRDefault="00B02E16" w:rsidP="00624BEB">
            <w:pPr>
              <w:rPr>
                <w:rFonts w:ascii="Calibri" w:hAnsi="Calibri" w:cs="Calibri"/>
                <w:sz w:val="22"/>
                <w:szCs w:val="22"/>
              </w:rPr>
            </w:pPr>
          </w:p>
        </w:tc>
      </w:tr>
    </w:tbl>
    <w:p w:rsidR="00B02E16" w:rsidRPr="00B65331" w:rsidRDefault="00B02E16" w:rsidP="00B02E16">
      <w:pPr>
        <w:pStyle w:val="BodyText"/>
        <w:spacing w:before="2"/>
        <w:rPr>
          <w:rFonts w:ascii="Calibri" w:hAnsi="Calibri" w:cs="Calibri"/>
        </w:rPr>
      </w:pPr>
    </w:p>
    <w:tbl>
      <w:tblPr>
        <w:tblStyle w:val="TableGrid"/>
        <w:tblW w:w="9360" w:type="dxa"/>
        <w:jc w:val="center"/>
        <w:tblLook w:val="04A0" w:firstRow="1" w:lastRow="0" w:firstColumn="1" w:lastColumn="0" w:noHBand="0" w:noVBand="1"/>
      </w:tblPr>
      <w:tblGrid>
        <w:gridCol w:w="4032"/>
        <w:gridCol w:w="3330"/>
        <w:gridCol w:w="1998"/>
      </w:tblGrid>
      <w:tr w:rsidR="00B02E16" w:rsidRPr="00B65331" w:rsidTr="00624BEB">
        <w:trPr>
          <w:jc w:val="center"/>
        </w:trPr>
        <w:tc>
          <w:tcPr>
            <w:tcW w:w="9360" w:type="dxa"/>
            <w:gridSpan w:val="3"/>
          </w:tcPr>
          <w:p w:rsidR="00B02E16" w:rsidRPr="00B65331" w:rsidRDefault="00B02E16" w:rsidP="00624BEB">
            <w:pPr>
              <w:spacing w:before="120" w:after="120"/>
              <w:rPr>
                <w:rFonts w:ascii="Calibri" w:hAnsi="Calibri" w:cs="Calibri"/>
                <w:b/>
                <w:sz w:val="20"/>
                <w:szCs w:val="20"/>
              </w:rPr>
            </w:pPr>
            <w:r w:rsidRPr="00B65331">
              <w:rPr>
                <w:rFonts w:ascii="Calibri" w:hAnsi="Calibri" w:cs="Calibri"/>
                <w:b/>
                <w:sz w:val="20"/>
                <w:szCs w:val="20"/>
              </w:rPr>
              <w:t>Proposed correction (attach action plan if approved):</w:t>
            </w:r>
          </w:p>
          <w:p w:rsidR="00B02E16" w:rsidRPr="00B65331" w:rsidRDefault="00B02E16" w:rsidP="00624BEB">
            <w:pPr>
              <w:spacing w:before="120" w:after="120" w:line="244" w:lineRule="auto"/>
              <w:ind w:right="549"/>
              <w:rPr>
                <w:rFonts w:ascii="Calibri" w:hAnsi="Calibri" w:cs="Calibri"/>
                <w:sz w:val="20"/>
                <w:szCs w:val="20"/>
              </w:rPr>
            </w:pPr>
            <w:r w:rsidRPr="00D61ACF">
              <w:rPr>
                <w:rFonts w:ascii="Calibri" w:hAnsi="Calibri" w:cs="Calibri"/>
                <w:sz w:val="20"/>
                <w:szCs w:val="20"/>
              </w:rPr>
              <w:t>Because we receive our blood units from the referral laboratory, Central Blood Repository Centre, already labeled with the type and Rh, and to save money on reagents, the Receipt of Blood Products Procedure does not include verifying the label placed on the units with the contents. I recommend that we inspect all incoming units until the Centre can respond to our complaint.</w:t>
            </w:r>
          </w:p>
        </w:tc>
      </w:tr>
      <w:tr w:rsidR="00B02E16" w:rsidRPr="00B65331" w:rsidTr="00624BEB">
        <w:trPr>
          <w:jc w:val="center"/>
        </w:trPr>
        <w:tc>
          <w:tcPr>
            <w:tcW w:w="9360" w:type="dxa"/>
            <w:gridSpan w:val="3"/>
          </w:tcPr>
          <w:p w:rsidR="00B02E16" w:rsidRPr="00B65331" w:rsidRDefault="00B02E16" w:rsidP="00624BEB">
            <w:pPr>
              <w:rPr>
                <w:rFonts w:ascii="Calibri" w:hAnsi="Calibri" w:cs="Calibri"/>
                <w:sz w:val="20"/>
                <w:szCs w:val="22"/>
              </w:rPr>
            </w:pPr>
            <w:r w:rsidRPr="00B65331">
              <w:rPr>
                <w:rFonts w:ascii="Calibri" w:hAnsi="Calibri" w:cs="Calibri"/>
                <w:sz w:val="20"/>
                <w:szCs w:val="22"/>
              </w:rPr>
              <w:t>QA Officer Comments:</w:t>
            </w:r>
          </w:p>
          <w:p w:rsidR="00B02E16" w:rsidRPr="00B65331" w:rsidRDefault="00B02E16" w:rsidP="00624BEB">
            <w:pPr>
              <w:ind w:left="235"/>
              <w:rPr>
                <w:rFonts w:ascii="Calibri" w:hAnsi="Calibri" w:cs="Calibri"/>
                <w:sz w:val="20"/>
                <w:szCs w:val="22"/>
              </w:rPr>
            </w:pPr>
          </w:p>
          <w:p w:rsidR="00B02E16" w:rsidRPr="00B65331" w:rsidRDefault="00B02E16" w:rsidP="00624BEB">
            <w:pPr>
              <w:tabs>
                <w:tab w:val="left" w:pos="1326"/>
                <w:tab w:val="left" w:pos="3888"/>
                <w:tab w:val="left" w:pos="5262"/>
              </w:tabs>
              <w:spacing w:after="120"/>
              <w:jc w:val="right"/>
              <w:rPr>
                <w:rFonts w:ascii="Calibri" w:hAnsi="Calibri" w:cs="Calibri"/>
                <w:sz w:val="20"/>
                <w:szCs w:val="22"/>
              </w:rPr>
            </w:pPr>
            <w:r w:rsidRPr="00B65331">
              <w:rPr>
                <w:rFonts w:ascii="Calibri" w:hAnsi="Calibri" w:cs="Calibri"/>
                <w:sz w:val="20"/>
                <w:szCs w:val="22"/>
              </w:rPr>
              <w:t>Risk</w:t>
            </w:r>
            <w:r w:rsidRPr="00B65331">
              <w:rPr>
                <w:rFonts w:ascii="Calibri" w:hAnsi="Calibri" w:cs="Calibri"/>
                <w:spacing w:val="-1"/>
                <w:sz w:val="20"/>
                <w:szCs w:val="22"/>
              </w:rPr>
              <w:t xml:space="preserve"> </w:t>
            </w:r>
            <w:r w:rsidRPr="00B65331">
              <w:rPr>
                <w:rFonts w:ascii="Calibri" w:hAnsi="Calibri" w:cs="Calibri"/>
                <w:sz w:val="20"/>
                <w:szCs w:val="22"/>
              </w:rPr>
              <w:t>Score</w:t>
            </w:r>
            <w:r w:rsidRPr="00B65331">
              <w:rPr>
                <w:rFonts w:ascii="Calibri" w:hAnsi="Calibri" w:cs="Calibri"/>
                <w:sz w:val="20"/>
                <w:szCs w:val="22"/>
                <w:u w:val="single"/>
              </w:rPr>
              <w:t xml:space="preserve"> </w:t>
            </w:r>
            <w:r w:rsidRPr="00B65331">
              <w:rPr>
                <w:rFonts w:ascii="Calibri" w:hAnsi="Calibri" w:cs="Calibri"/>
                <w:sz w:val="20"/>
                <w:szCs w:val="22"/>
                <w:u w:val="single"/>
              </w:rPr>
              <w:tab/>
            </w:r>
            <w:r w:rsidRPr="00B65331">
              <w:rPr>
                <w:rFonts w:ascii="Calibri" w:hAnsi="Calibri" w:cs="Calibri"/>
                <w:sz w:val="20"/>
                <w:szCs w:val="22"/>
              </w:rPr>
              <w:t>Name</w:t>
            </w:r>
            <w:r w:rsidRPr="00B65331">
              <w:rPr>
                <w:rFonts w:ascii="Calibri" w:hAnsi="Calibri" w:cs="Calibri"/>
                <w:sz w:val="20"/>
                <w:szCs w:val="22"/>
                <w:u w:val="single"/>
              </w:rPr>
              <w:tab/>
            </w:r>
            <w:r w:rsidRPr="00B65331">
              <w:rPr>
                <w:rFonts w:ascii="Calibri" w:hAnsi="Calibri" w:cs="Calibri"/>
                <w:sz w:val="20"/>
                <w:szCs w:val="22"/>
              </w:rPr>
              <w:t>Date</w:t>
            </w:r>
            <w:r w:rsidRPr="00B65331">
              <w:rPr>
                <w:rFonts w:ascii="Calibri" w:hAnsi="Calibri" w:cs="Calibri"/>
                <w:w w:val="99"/>
                <w:sz w:val="20"/>
                <w:szCs w:val="22"/>
                <w:u w:val="single"/>
              </w:rPr>
              <w:t xml:space="preserve"> </w:t>
            </w:r>
            <w:r w:rsidRPr="00B65331">
              <w:rPr>
                <w:rFonts w:ascii="Calibri" w:hAnsi="Calibri" w:cs="Calibri"/>
                <w:sz w:val="20"/>
                <w:szCs w:val="22"/>
                <w:u w:val="single"/>
              </w:rPr>
              <w:tab/>
            </w:r>
          </w:p>
        </w:tc>
      </w:tr>
      <w:tr w:rsidR="00B02E16" w:rsidRPr="00B65331" w:rsidTr="00624BEB">
        <w:trPr>
          <w:jc w:val="center"/>
        </w:trPr>
        <w:tc>
          <w:tcPr>
            <w:tcW w:w="9360" w:type="dxa"/>
            <w:gridSpan w:val="3"/>
          </w:tcPr>
          <w:p w:rsidR="00B02E16" w:rsidRPr="00B65331" w:rsidRDefault="00B02E16" w:rsidP="00624BEB">
            <w:pPr>
              <w:spacing w:before="11"/>
              <w:ind w:left="20"/>
              <w:rPr>
                <w:rFonts w:ascii="Calibri" w:hAnsi="Calibri" w:cs="Calibri"/>
                <w:sz w:val="20"/>
                <w:szCs w:val="20"/>
              </w:rPr>
            </w:pPr>
            <w:r w:rsidRPr="00B65331">
              <w:rPr>
                <w:rFonts w:ascii="Calibri" w:hAnsi="Calibri" w:cs="Calibri"/>
                <w:sz w:val="20"/>
                <w:szCs w:val="20"/>
              </w:rPr>
              <w:t>NCE Management Database Entry:</w:t>
            </w:r>
          </w:p>
          <w:p w:rsidR="00B02E16" w:rsidRPr="00B65331" w:rsidRDefault="00B02E16" w:rsidP="00624BEB">
            <w:pPr>
              <w:spacing w:before="11"/>
              <w:ind w:left="20"/>
              <w:rPr>
                <w:rFonts w:ascii="Calibri" w:hAnsi="Calibri" w:cs="Calibri"/>
                <w:sz w:val="20"/>
                <w:szCs w:val="20"/>
              </w:rPr>
            </w:pPr>
          </w:p>
        </w:tc>
      </w:tr>
      <w:tr w:rsidR="00B02E16" w:rsidRPr="00B65331" w:rsidTr="00624BEB">
        <w:trPr>
          <w:jc w:val="center"/>
        </w:trPr>
        <w:tc>
          <w:tcPr>
            <w:tcW w:w="4032" w:type="dxa"/>
          </w:tcPr>
          <w:p w:rsidR="00B02E16" w:rsidRPr="00B65331" w:rsidRDefault="00B02E16" w:rsidP="00624BEB">
            <w:pPr>
              <w:rPr>
                <w:rFonts w:ascii="Calibri" w:hAnsi="Calibri" w:cs="Calibri"/>
                <w:sz w:val="20"/>
                <w:szCs w:val="20"/>
              </w:rPr>
            </w:pPr>
            <w:r w:rsidRPr="00B65331">
              <w:rPr>
                <w:rFonts w:ascii="Calibri" w:hAnsi="Calibri" w:cs="Calibri"/>
                <w:sz w:val="20"/>
                <w:szCs w:val="20"/>
              </w:rPr>
              <w:t>NCE closed and entered into database</w:t>
            </w:r>
          </w:p>
          <w:p w:rsidR="00B02E16" w:rsidRPr="00B65331" w:rsidRDefault="00B02E16" w:rsidP="00624BEB">
            <w:pPr>
              <w:spacing w:before="11"/>
              <w:ind w:left="20"/>
              <w:rPr>
                <w:rFonts w:ascii="Calibri" w:hAnsi="Calibri" w:cs="Calibri"/>
                <w:sz w:val="20"/>
                <w:szCs w:val="20"/>
              </w:rPr>
            </w:pPr>
          </w:p>
        </w:tc>
        <w:tc>
          <w:tcPr>
            <w:tcW w:w="3330" w:type="dxa"/>
          </w:tcPr>
          <w:p w:rsidR="00B02E16" w:rsidRPr="00B65331" w:rsidRDefault="00B02E16" w:rsidP="00624BEB">
            <w:pPr>
              <w:spacing w:before="11"/>
              <w:ind w:left="20"/>
              <w:rPr>
                <w:rFonts w:ascii="Calibri" w:hAnsi="Calibri" w:cs="Calibri"/>
                <w:sz w:val="20"/>
                <w:szCs w:val="20"/>
              </w:rPr>
            </w:pPr>
            <w:r w:rsidRPr="00B65331">
              <w:rPr>
                <w:rFonts w:ascii="Calibri" w:hAnsi="Calibri" w:cs="Calibri"/>
                <w:sz w:val="20"/>
                <w:szCs w:val="20"/>
              </w:rPr>
              <w:t>Name</w:t>
            </w:r>
          </w:p>
        </w:tc>
        <w:tc>
          <w:tcPr>
            <w:tcW w:w="1998" w:type="dxa"/>
          </w:tcPr>
          <w:p w:rsidR="00B02E16" w:rsidRPr="00B65331" w:rsidRDefault="00B02E16" w:rsidP="00624BEB">
            <w:pPr>
              <w:spacing w:before="11"/>
              <w:ind w:left="20"/>
              <w:rPr>
                <w:rFonts w:ascii="Calibri" w:hAnsi="Calibri" w:cs="Calibri"/>
                <w:sz w:val="20"/>
                <w:szCs w:val="20"/>
              </w:rPr>
            </w:pPr>
            <w:r w:rsidRPr="00B65331">
              <w:rPr>
                <w:rFonts w:ascii="Calibri" w:hAnsi="Calibri" w:cs="Calibri"/>
                <w:sz w:val="20"/>
                <w:szCs w:val="20"/>
              </w:rPr>
              <w:t>Date</w:t>
            </w:r>
          </w:p>
        </w:tc>
      </w:tr>
    </w:tbl>
    <w:p w:rsidR="00B02E16" w:rsidRDefault="00B02E16" w:rsidP="00B02E16">
      <w:pPr>
        <w:spacing w:before="73"/>
        <w:ind w:right="111"/>
        <w:rPr>
          <w:w w:val="115"/>
          <w:sz w:val="18"/>
        </w:rPr>
      </w:pPr>
    </w:p>
    <w:p w:rsidR="00B02E16" w:rsidRDefault="00B02E16" w:rsidP="00B02E16">
      <w:pPr>
        <w:spacing w:before="73"/>
        <w:ind w:right="111"/>
        <w:rPr>
          <w:w w:val="115"/>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3185"/>
        <w:gridCol w:w="3203"/>
      </w:tblGrid>
      <w:tr w:rsidR="00B02E16" w:rsidTr="00624BEB">
        <w:tc>
          <w:tcPr>
            <w:tcW w:w="3305" w:type="dxa"/>
            <w:vAlign w:val="center"/>
          </w:tcPr>
          <w:p w:rsidR="00B02E16" w:rsidRDefault="00B02E16" w:rsidP="00624BEB">
            <w:pPr>
              <w:spacing w:before="14"/>
              <w:ind w:left="20"/>
              <w:jc w:val="center"/>
              <w:rPr>
                <w:sz w:val="15"/>
              </w:rPr>
            </w:pPr>
            <w:r>
              <w:rPr>
                <w:sz w:val="15"/>
              </w:rPr>
              <w:t>Gen_NCE_F001; v1</w:t>
            </w:r>
          </w:p>
          <w:p w:rsidR="00B02E16" w:rsidRDefault="00B02E16" w:rsidP="00624BEB">
            <w:pPr>
              <w:tabs>
                <w:tab w:val="left" w:pos="4593"/>
              </w:tabs>
              <w:jc w:val="center"/>
              <w:rPr>
                <w:w w:val="105"/>
                <w:sz w:val="22"/>
              </w:rPr>
            </w:pPr>
          </w:p>
        </w:tc>
        <w:tc>
          <w:tcPr>
            <w:tcW w:w="3305" w:type="dxa"/>
            <w:vAlign w:val="center"/>
          </w:tcPr>
          <w:p w:rsidR="00B02E16" w:rsidRDefault="00B02E16" w:rsidP="00624BEB">
            <w:pPr>
              <w:spacing w:before="14"/>
              <w:ind w:left="20"/>
              <w:jc w:val="center"/>
              <w:rPr>
                <w:sz w:val="15"/>
              </w:rPr>
            </w:pPr>
            <w:r>
              <w:rPr>
                <w:sz w:val="15"/>
              </w:rPr>
              <w:t>Page 2 of 2</w:t>
            </w:r>
          </w:p>
          <w:p w:rsidR="00B02E16" w:rsidRDefault="00B02E16" w:rsidP="00624BEB">
            <w:pPr>
              <w:tabs>
                <w:tab w:val="left" w:pos="4593"/>
              </w:tabs>
              <w:jc w:val="center"/>
              <w:rPr>
                <w:w w:val="105"/>
                <w:sz w:val="22"/>
              </w:rPr>
            </w:pPr>
          </w:p>
        </w:tc>
        <w:tc>
          <w:tcPr>
            <w:tcW w:w="3306" w:type="dxa"/>
            <w:vAlign w:val="center"/>
          </w:tcPr>
          <w:p w:rsidR="00B02E16" w:rsidRDefault="00B02E16" w:rsidP="00624BEB">
            <w:pPr>
              <w:spacing w:before="14"/>
              <w:ind w:left="20"/>
              <w:jc w:val="center"/>
              <w:rPr>
                <w:sz w:val="15"/>
              </w:rPr>
            </w:pPr>
            <w:r>
              <w:rPr>
                <w:sz w:val="15"/>
              </w:rPr>
              <w:t>03/03/2015</w:t>
            </w:r>
          </w:p>
          <w:p w:rsidR="00B02E16" w:rsidRDefault="00B02E16" w:rsidP="00624BEB">
            <w:pPr>
              <w:tabs>
                <w:tab w:val="left" w:pos="4593"/>
              </w:tabs>
              <w:jc w:val="center"/>
              <w:rPr>
                <w:w w:val="105"/>
                <w:sz w:val="22"/>
              </w:rPr>
            </w:pPr>
          </w:p>
        </w:tc>
      </w:tr>
    </w:tbl>
    <w:p w:rsidR="00B02E16" w:rsidRPr="00B65331" w:rsidRDefault="00B02E16" w:rsidP="00B02E16">
      <w:pPr>
        <w:ind w:right="115"/>
        <w:jc w:val="right"/>
        <w:rPr>
          <w:rFonts w:ascii="Calibri" w:hAnsi="Calibri" w:cs="Calibri"/>
          <w:sz w:val="20"/>
          <w:szCs w:val="20"/>
        </w:rPr>
      </w:pPr>
      <w:r>
        <w:br w:type="page"/>
      </w:r>
      <w:r w:rsidRPr="00B65331">
        <w:rPr>
          <w:rFonts w:ascii="Calibri" w:hAnsi="Calibri" w:cs="Calibri"/>
          <w:w w:val="115"/>
          <w:sz w:val="20"/>
          <w:szCs w:val="20"/>
        </w:rPr>
        <w:lastRenderedPageBreak/>
        <w:t>Tracking Number: NCE-2016-24</w:t>
      </w:r>
      <w:r>
        <w:rPr>
          <w:rFonts w:ascii="Calibri" w:hAnsi="Calibri" w:cs="Calibri"/>
          <w:w w:val="115"/>
          <w:sz w:val="20"/>
          <w:szCs w:val="20"/>
        </w:rPr>
        <w:t>2</w:t>
      </w:r>
    </w:p>
    <w:p w:rsidR="00B02E16" w:rsidRPr="00B65331" w:rsidRDefault="00B02E16" w:rsidP="00B02E16">
      <w:pPr>
        <w:pStyle w:val="Heading1"/>
        <w:spacing w:before="189"/>
        <w:ind w:left="2246"/>
        <w:rPr>
          <w:rFonts w:ascii="Calibri" w:hAnsi="Calibri" w:cs="Calibri"/>
          <w:b/>
          <w:sz w:val="28"/>
        </w:rPr>
      </w:pPr>
      <w:r w:rsidRPr="00B65331">
        <w:rPr>
          <w:rFonts w:ascii="Calibri" w:hAnsi="Calibri" w:cs="Calibri"/>
          <w:b/>
          <w:w w:val="115"/>
          <w:sz w:val="28"/>
        </w:rPr>
        <w:t>Nonconforming Event (NCE) Report Form</w:t>
      </w:r>
    </w:p>
    <w:p w:rsidR="00B02E16" w:rsidRPr="00B65331" w:rsidRDefault="00B02E16" w:rsidP="00B02E16">
      <w:pPr>
        <w:pStyle w:val="BodyText"/>
        <w:spacing w:before="5"/>
        <w:rPr>
          <w:rFonts w:ascii="Calibri" w:hAnsi="Calibri" w:cs="Calibri"/>
          <w:sz w:val="20"/>
        </w:rPr>
      </w:pPr>
    </w:p>
    <w:p w:rsidR="00B02E16" w:rsidRPr="00B65331" w:rsidRDefault="00B02E16" w:rsidP="00B02E16">
      <w:pPr>
        <w:tabs>
          <w:tab w:val="left" w:pos="760"/>
        </w:tabs>
        <w:rPr>
          <w:rFonts w:ascii="Calibri" w:hAnsi="Calibri" w:cs="Calibri"/>
          <w:sz w:val="20"/>
        </w:rPr>
      </w:pPr>
      <w:r>
        <w:rPr>
          <w:w w:val="115"/>
          <w:sz w:val="18"/>
          <w:shd w:val="clear" w:color="auto" w:fill="BFBFBF"/>
        </w:rPr>
        <w:t></w:t>
      </w:r>
      <w:r>
        <w:rPr>
          <w:w w:val="115"/>
          <w:sz w:val="18"/>
        </w:rPr>
        <w:t></w:t>
      </w:r>
      <w:r>
        <w:rPr>
          <w:w w:val="115"/>
          <w:sz w:val="18"/>
        </w:rPr>
        <w:t></w:t>
      </w:r>
      <w:r>
        <w:rPr>
          <w:w w:val="115"/>
          <w:sz w:val="18"/>
        </w:rPr>
        <w:tab/>
      </w:r>
      <w:r w:rsidRPr="00B65331">
        <w:rPr>
          <w:rFonts w:ascii="Calibri" w:hAnsi="Calibri" w:cs="Calibri"/>
          <w:w w:val="110"/>
          <w:sz w:val="20"/>
        </w:rPr>
        <w:t>Existing</w:t>
      </w:r>
      <w:r w:rsidRPr="00B65331">
        <w:rPr>
          <w:rFonts w:ascii="Calibri" w:hAnsi="Calibri" w:cs="Calibri"/>
          <w:spacing w:val="-3"/>
          <w:w w:val="110"/>
          <w:sz w:val="20"/>
        </w:rPr>
        <w:t xml:space="preserve"> </w:t>
      </w:r>
      <w:r w:rsidRPr="00B65331">
        <w:rPr>
          <w:rFonts w:ascii="Calibri" w:hAnsi="Calibri" w:cs="Calibri"/>
          <w:w w:val="110"/>
          <w:sz w:val="20"/>
        </w:rPr>
        <w:t>nonconformity</w:t>
      </w:r>
    </w:p>
    <w:p w:rsidR="00B02E16" w:rsidRPr="00B65331" w:rsidRDefault="00B02E16" w:rsidP="00B02E16">
      <w:pPr>
        <w:tabs>
          <w:tab w:val="left" w:pos="763"/>
        </w:tabs>
        <w:rPr>
          <w:rFonts w:ascii="Calibri" w:hAnsi="Calibri" w:cs="Calibri"/>
          <w:sz w:val="20"/>
        </w:rPr>
      </w:pPr>
      <w:r w:rsidRPr="0011543F">
        <w:rPr>
          <w:w w:val="115"/>
          <w:sz w:val="18"/>
        </w:rPr>
        <w:t></w:t>
      </w:r>
      <w:r w:rsidRPr="0011543F">
        <w:rPr>
          <w:w w:val="115"/>
          <w:sz w:val="18"/>
        </w:rPr>
        <w:tab/>
      </w:r>
      <w:r w:rsidRPr="00B65331">
        <w:rPr>
          <w:rFonts w:ascii="Calibri" w:hAnsi="Calibri" w:cs="Calibri"/>
          <w:w w:val="110"/>
          <w:sz w:val="20"/>
        </w:rPr>
        <w:t>Potential</w:t>
      </w:r>
      <w:r w:rsidRPr="00B65331">
        <w:rPr>
          <w:rFonts w:ascii="Calibri" w:hAnsi="Calibri" w:cs="Calibri"/>
          <w:spacing w:val="26"/>
          <w:w w:val="110"/>
          <w:sz w:val="20"/>
        </w:rPr>
        <w:t xml:space="preserve"> </w:t>
      </w:r>
      <w:r w:rsidRPr="00B65331">
        <w:rPr>
          <w:rFonts w:ascii="Calibri" w:hAnsi="Calibri" w:cs="Calibri"/>
          <w:w w:val="110"/>
          <w:sz w:val="20"/>
        </w:rPr>
        <w:t>nonconformity</w:t>
      </w:r>
    </w:p>
    <w:p w:rsidR="00B02E16" w:rsidRPr="00B65331" w:rsidRDefault="00B02E16" w:rsidP="00B02E16">
      <w:pPr>
        <w:pStyle w:val="BodyText"/>
        <w:rPr>
          <w:rFonts w:ascii="Calibri" w:hAnsi="Calibri" w:cs="Calibri"/>
        </w:rPr>
      </w:pPr>
    </w:p>
    <w:tbl>
      <w:tblPr>
        <w:tblStyle w:val="TableGrid"/>
        <w:tblW w:w="9360" w:type="dxa"/>
        <w:jc w:val="center"/>
        <w:tblLook w:val="04A0" w:firstRow="1" w:lastRow="0" w:firstColumn="1" w:lastColumn="0" w:noHBand="0" w:noVBand="1"/>
      </w:tblPr>
      <w:tblGrid>
        <w:gridCol w:w="3120"/>
        <w:gridCol w:w="1488"/>
        <w:gridCol w:w="1632"/>
        <w:gridCol w:w="3120"/>
      </w:tblGrid>
      <w:tr w:rsidR="00B02E16" w:rsidRPr="00B65331" w:rsidTr="00624BEB">
        <w:trPr>
          <w:jc w:val="center"/>
        </w:trPr>
        <w:tc>
          <w:tcPr>
            <w:tcW w:w="4608" w:type="dxa"/>
            <w:gridSpan w:val="2"/>
          </w:tcPr>
          <w:p w:rsidR="00B02E16" w:rsidRPr="00B65331" w:rsidRDefault="00B02E16" w:rsidP="00624BEB">
            <w:pPr>
              <w:pStyle w:val="BodyText"/>
              <w:spacing w:before="120" w:after="120"/>
              <w:rPr>
                <w:rFonts w:ascii="Calibri" w:hAnsi="Calibri" w:cs="Calibri"/>
                <w:sz w:val="20"/>
                <w:szCs w:val="20"/>
              </w:rPr>
            </w:pPr>
            <w:r w:rsidRPr="008E1441">
              <w:rPr>
                <w:rFonts w:ascii="Calibri" w:hAnsi="Calibri" w:cs="Calibri"/>
                <w:b/>
                <w:w w:val="105"/>
                <w:sz w:val="20"/>
                <w:szCs w:val="20"/>
              </w:rPr>
              <w:t>Date/Time of Nonconformity</w:t>
            </w:r>
            <w:r w:rsidRPr="00B65331">
              <w:rPr>
                <w:rFonts w:ascii="Calibri" w:hAnsi="Calibri" w:cs="Calibri"/>
                <w:w w:val="105"/>
                <w:sz w:val="20"/>
                <w:szCs w:val="20"/>
              </w:rPr>
              <w:t xml:space="preserve">: </w:t>
            </w:r>
            <w:r w:rsidRPr="00E639F6">
              <w:rPr>
                <w:rFonts w:ascii="Calibri" w:hAnsi="Calibri" w:cs="Calibri"/>
                <w:w w:val="105"/>
                <w:sz w:val="20"/>
                <w:szCs w:val="20"/>
              </w:rPr>
              <w:t>11 August 2016/1005</w:t>
            </w:r>
          </w:p>
        </w:tc>
        <w:tc>
          <w:tcPr>
            <w:tcW w:w="4752" w:type="dxa"/>
            <w:gridSpan w:val="2"/>
          </w:tcPr>
          <w:p w:rsidR="00B02E16" w:rsidRPr="00B65331" w:rsidRDefault="00B02E16" w:rsidP="00624BEB">
            <w:pPr>
              <w:pStyle w:val="BodyText"/>
              <w:spacing w:before="120" w:after="120"/>
              <w:rPr>
                <w:rFonts w:ascii="Calibri" w:hAnsi="Calibri" w:cs="Calibri"/>
                <w:sz w:val="20"/>
                <w:szCs w:val="20"/>
              </w:rPr>
            </w:pPr>
            <w:r w:rsidRPr="008E1441">
              <w:rPr>
                <w:rFonts w:ascii="Calibri" w:hAnsi="Calibri" w:cs="Calibri"/>
                <w:b/>
                <w:w w:val="105"/>
                <w:sz w:val="20"/>
                <w:szCs w:val="20"/>
              </w:rPr>
              <w:t>Date/Time of Report</w:t>
            </w:r>
            <w:r w:rsidRPr="00B65331">
              <w:rPr>
                <w:rFonts w:ascii="Calibri" w:hAnsi="Calibri" w:cs="Calibri"/>
                <w:w w:val="105"/>
                <w:sz w:val="20"/>
                <w:szCs w:val="20"/>
              </w:rPr>
              <w:t xml:space="preserve">: </w:t>
            </w:r>
            <w:r w:rsidRPr="00E639F6">
              <w:rPr>
                <w:rFonts w:ascii="Calibri" w:hAnsi="Calibri" w:cs="Calibri"/>
                <w:w w:val="105"/>
                <w:sz w:val="20"/>
                <w:szCs w:val="20"/>
              </w:rPr>
              <w:t>11 August 2016/1015</w:t>
            </w:r>
          </w:p>
        </w:tc>
      </w:tr>
      <w:tr w:rsidR="00B02E16" w:rsidRPr="00B65331" w:rsidTr="00624BEB">
        <w:trPr>
          <w:jc w:val="center"/>
        </w:trPr>
        <w:tc>
          <w:tcPr>
            <w:tcW w:w="4608" w:type="dxa"/>
            <w:gridSpan w:val="2"/>
          </w:tcPr>
          <w:p w:rsidR="00B02E16" w:rsidRPr="008E1441" w:rsidRDefault="00B02E16" w:rsidP="00624BEB">
            <w:pPr>
              <w:pStyle w:val="BodyText"/>
              <w:spacing w:before="120" w:after="120"/>
              <w:rPr>
                <w:rFonts w:ascii="Calibri" w:hAnsi="Calibri" w:cs="Calibri"/>
                <w:b/>
                <w:sz w:val="20"/>
                <w:szCs w:val="20"/>
              </w:rPr>
            </w:pPr>
            <w:r w:rsidRPr="008E1441">
              <w:rPr>
                <w:rFonts w:ascii="Calibri" w:hAnsi="Calibri" w:cs="Calibri"/>
                <w:b/>
                <w:w w:val="105"/>
                <w:sz w:val="20"/>
                <w:szCs w:val="20"/>
              </w:rPr>
              <w:t xml:space="preserve">Personnel Reporting Nonconformity:  </w:t>
            </w:r>
          </w:p>
        </w:tc>
        <w:tc>
          <w:tcPr>
            <w:tcW w:w="4752" w:type="dxa"/>
            <w:gridSpan w:val="2"/>
          </w:tcPr>
          <w:p w:rsidR="00B02E16" w:rsidRPr="00B65331" w:rsidRDefault="00B02E16" w:rsidP="00624BEB">
            <w:pPr>
              <w:spacing w:before="120" w:after="120"/>
              <w:rPr>
                <w:rFonts w:ascii="Calibri" w:hAnsi="Calibri" w:cs="Calibri"/>
                <w:sz w:val="20"/>
                <w:szCs w:val="20"/>
              </w:rPr>
            </w:pPr>
            <w:r w:rsidRPr="00E639F6">
              <w:rPr>
                <w:rFonts w:ascii="Calibri" w:hAnsi="Calibri" w:cs="Calibri"/>
                <w:w w:val="105"/>
                <w:sz w:val="20"/>
                <w:szCs w:val="20"/>
              </w:rPr>
              <w:t>Storeroom Keeper</w:t>
            </w:r>
          </w:p>
        </w:tc>
      </w:tr>
      <w:tr w:rsidR="00B02E16" w:rsidRPr="00B65331" w:rsidTr="00624BEB">
        <w:trPr>
          <w:jc w:val="center"/>
        </w:trPr>
        <w:tc>
          <w:tcPr>
            <w:tcW w:w="4608" w:type="dxa"/>
            <w:gridSpan w:val="2"/>
          </w:tcPr>
          <w:p w:rsidR="00B02E16" w:rsidRPr="00B65331" w:rsidRDefault="00B02E16" w:rsidP="00624BEB">
            <w:pPr>
              <w:pStyle w:val="BodyText"/>
              <w:spacing w:before="120" w:after="120"/>
              <w:rPr>
                <w:rFonts w:ascii="Calibri" w:hAnsi="Calibri" w:cs="Calibri"/>
                <w:sz w:val="20"/>
                <w:szCs w:val="20"/>
              </w:rPr>
            </w:pPr>
            <w:r w:rsidRPr="008E1441">
              <w:rPr>
                <w:rFonts w:ascii="Calibri" w:hAnsi="Calibri" w:cs="Calibri"/>
                <w:b/>
                <w:w w:val="105"/>
                <w:sz w:val="20"/>
                <w:szCs w:val="20"/>
              </w:rPr>
              <w:t>Patient’s</w:t>
            </w:r>
            <w:r w:rsidRPr="008E1441">
              <w:rPr>
                <w:rFonts w:ascii="Calibri" w:hAnsi="Calibri" w:cs="Calibri"/>
                <w:b/>
                <w:spacing w:val="16"/>
                <w:w w:val="105"/>
                <w:sz w:val="20"/>
                <w:szCs w:val="20"/>
              </w:rPr>
              <w:t xml:space="preserve"> </w:t>
            </w:r>
            <w:r w:rsidRPr="008E1441">
              <w:rPr>
                <w:rFonts w:ascii="Calibri" w:hAnsi="Calibri" w:cs="Calibri"/>
                <w:b/>
                <w:w w:val="105"/>
                <w:sz w:val="20"/>
                <w:szCs w:val="20"/>
              </w:rPr>
              <w:t>Name</w:t>
            </w:r>
            <w:r w:rsidRPr="00B65331">
              <w:rPr>
                <w:rFonts w:ascii="Calibri" w:hAnsi="Calibri" w:cs="Calibri"/>
                <w:w w:val="105"/>
                <w:sz w:val="20"/>
                <w:szCs w:val="20"/>
              </w:rPr>
              <w:t>:</w:t>
            </w:r>
            <w:r w:rsidRPr="00B65331">
              <w:rPr>
                <w:rFonts w:ascii="Calibri" w:hAnsi="Calibri" w:cs="Calibri"/>
                <w:sz w:val="20"/>
                <w:szCs w:val="20"/>
              </w:rPr>
              <w:t xml:space="preserve"> (if</w:t>
            </w:r>
            <w:r w:rsidRPr="00B65331">
              <w:rPr>
                <w:rFonts w:ascii="Calibri" w:hAnsi="Calibri" w:cs="Calibri"/>
                <w:spacing w:val="6"/>
                <w:sz w:val="20"/>
                <w:szCs w:val="20"/>
              </w:rPr>
              <w:t xml:space="preserve"> </w:t>
            </w:r>
            <w:r w:rsidRPr="00B65331">
              <w:rPr>
                <w:rFonts w:ascii="Calibri" w:hAnsi="Calibri" w:cs="Calibri"/>
                <w:sz w:val="20"/>
                <w:szCs w:val="20"/>
              </w:rPr>
              <w:t>applicable)</w:t>
            </w:r>
            <w:r>
              <w:rPr>
                <w:rFonts w:ascii="Calibri" w:hAnsi="Calibri" w:cs="Calibri"/>
                <w:sz w:val="20"/>
                <w:szCs w:val="20"/>
              </w:rPr>
              <w:t xml:space="preserve"> </w:t>
            </w:r>
          </w:p>
        </w:tc>
        <w:tc>
          <w:tcPr>
            <w:tcW w:w="4752" w:type="dxa"/>
            <w:gridSpan w:val="2"/>
          </w:tcPr>
          <w:p w:rsidR="00B02E16" w:rsidRPr="00B65331" w:rsidRDefault="00B02E16" w:rsidP="00624BEB">
            <w:pPr>
              <w:pStyle w:val="BodyText"/>
              <w:spacing w:before="120" w:after="120"/>
              <w:rPr>
                <w:rFonts w:ascii="Calibri" w:hAnsi="Calibri" w:cs="Calibri"/>
                <w:sz w:val="20"/>
                <w:szCs w:val="20"/>
              </w:rPr>
            </w:pPr>
            <w:r w:rsidRPr="008E1441">
              <w:rPr>
                <w:rFonts w:ascii="Calibri" w:hAnsi="Calibri" w:cs="Calibri"/>
                <w:b/>
                <w:w w:val="105"/>
                <w:sz w:val="20"/>
                <w:szCs w:val="20"/>
              </w:rPr>
              <w:t>Patient</w:t>
            </w:r>
            <w:r w:rsidRPr="008E1441">
              <w:rPr>
                <w:rFonts w:ascii="Calibri" w:hAnsi="Calibri" w:cs="Calibri"/>
                <w:b/>
                <w:spacing w:val="11"/>
                <w:w w:val="105"/>
                <w:sz w:val="20"/>
                <w:szCs w:val="20"/>
              </w:rPr>
              <w:t xml:space="preserve"> </w:t>
            </w:r>
            <w:r w:rsidRPr="008E1441">
              <w:rPr>
                <w:rFonts w:ascii="Calibri" w:hAnsi="Calibri" w:cs="Calibri"/>
                <w:b/>
                <w:w w:val="105"/>
                <w:sz w:val="20"/>
                <w:szCs w:val="20"/>
              </w:rPr>
              <w:t>ID</w:t>
            </w:r>
            <w:r w:rsidRPr="00B65331">
              <w:rPr>
                <w:rFonts w:ascii="Calibri" w:hAnsi="Calibri" w:cs="Calibri"/>
                <w:w w:val="105"/>
                <w:sz w:val="20"/>
                <w:szCs w:val="20"/>
              </w:rPr>
              <w:t>:</w:t>
            </w:r>
            <w:r w:rsidRPr="00B65331">
              <w:rPr>
                <w:rFonts w:ascii="Calibri" w:hAnsi="Calibri" w:cs="Calibri"/>
                <w:sz w:val="20"/>
                <w:szCs w:val="20"/>
              </w:rPr>
              <w:t xml:space="preserve"> (if</w:t>
            </w:r>
            <w:r w:rsidRPr="00B65331">
              <w:rPr>
                <w:rFonts w:ascii="Calibri" w:hAnsi="Calibri" w:cs="Calibri"/>
                <w:spacing w:val="15"/>
                <w:sz w:val="20"/>
                <w:szCs w:val="20"/>
              </w:rPr>
              <w:t xml:space="preserve"> </w:t>
            </w:r>
            <w:r w:rsidRPr="00B65331">
              <w:rPr>
                <w:rFonts w:ascii="Calibri" w:hAnsi="Calibri" w:cs="Calibri"/>
                <w:sz w:val="20"/>
                <w:szCs w:val="20"/>
              </w:rPr>
              <w:t>applicable)</w:t>
            </w:r>
            <w:r>
              <w:rPr>
                <w:rFonts w:ascii="Calibri" w:hAnsi="Calibri" w:cs="Calibri"/>
                <w:sz w:val="20"/>
                <w:szCs w:val="20"/>
              </w:rPr>
              <w:t xml:space="preserve"> </w:t>
            </w:r>
          </w:p>
        </w:tc>
      </w:tr>
      <w:tr w:rsidR="00B02E16" w:rsidRPr="00B65331" w:rsidTr="00624BEB">
        <w:trPr>
          <w:jc w:val="center"/>
        </w:trPr>
        <w:tc>
          <w:tcPr>
            <w:tcW w:w="4608" w:type="dxa"/>
            <w:gridSpan w:val="2"/>
          </w:tcPr>
          <w:p w:rsidR="00B02E16" w:rsidRPr="00B65331" w:rsidRDefault="00B02E16" w:rsidP="00624BEB">
            <w:pPr>
              <w:pStyle w:val="BodyText"/>
              <w:spacing w:before="120" w:after="120"/>
              <w:rPr>
                <w:rFonts w:ascii="Calibri" w:hAnsi="Calibri" w:cs="Calibri"/>
                <w:w w:val="105"/>
                <w:sz w:val="20"/>
                <w:szCs w:val="20"/>
              </w:rPr>
            </w:pPr>
            <w:r w:rsidRPr="008E1441">
              <w:rPr>
                <w:rFonts w:ascii="Calibri" w:hAnsi="Calibri" w:cs="Calibri"/>
                <w:b/>
                <w:w w:val="105"/>
                <w:sz w:val="20"/>
                <w:szCs w:val="20"/>
              </w:rPr>
              <w:t>Patient’s clinician</w:t>
            </w:r>
            <w:r w:rsidRPr="00B65331">
              <w:rPr>
                <w:rFonts w:ascii="Calibri" w:hAnsi="Calibri" w:cs="Calibri"/>
                <w:w w:val="105"/>
                <w:sz w:val="20"/>
                <w:szCs w:val="20"/>
              </w:rPr>
              <w:t xml:space="preserve">: </w:t>
            </w:r>
            <w:r w:rsidRPr="002823CA">
              <w:rPr>
                <w:rFonts w:ascii="Calibri" w:hAnsi="Calibri" w:cs="Calibri"/>
                <w:sz w:val="20"/>
                <w:szCs w:val="20"/>
              </w:rPr>
              <w:t>(if</w:t>
            </w:r>
            <w:r w:rsidRPr="002823CA">
              <w:rPr>
                <w:rFonts w:ascii="Calibri" w:hAnsi="Calibri" w:cs="Calibri"/>
                <w:spacing w:val="6"/>
                <w:sz w:val="20"/>
                <w:szCs w:val="20"/>
              </w:rPr>
              <w:t xml:space="preserve"> </w:t>
            </w:r>
            <w:r w:rsidRPr="002823CA">
              <w:rPr>
                <w:rFonts w:ascii="Calibri" w:hAnsi="Calibri" w:cs="Calibri"/>
                <w:sz w:val="20"/>
                <w:szCs w:val="20"/>
              </w:rPr>
              <w:t>applicable)</w:t>
            </w:r>
          </w:p>
        </w:tc>
        <w:tc>
          <w:tcPr>
            <w:tcW w:w="4752" w:type="dxa"/>
            <w:gridSpan w:val="2"/>
          </w:tcPr>
          <w:p w:rsidR="00B02E16" w:rsidRPr="00B65331" w:rsidRDefault="00B02E16" w:rsidP="00624BEB">
            <w:pPr>
              <w:pStyle w:val="BodyText"/>
              <w:spacing w:before="120" w:after="120"/>
              <w:rPr>
                <w:rFonts w:ascii="Calibri" w:hAnsi="Calibri" w:cs="Calibri"/>
                <w:w w:val="105"/>
                <w:sz w:val="20"/>
                <w:szCs w:val="20"/>
              </w:rPr>
            </w:pPr>
          </w:p>
        </w:tc>
      </w:tr>
      <w:tr w:rsidR="00B02E16" w:rsidRPr="00B65331" w:rsidTr="00624BEB">
        <w:trPr>
          <w:jc w:val="center"/>
        </w:trPr>
        <w:tc>
          <w:tcPr>
            <w:tcW w:w="4608" w:type="dxa"/>
            <w:gridSpan w:val="2"/>
          </w:tcPr>
          <w:p w:rsidR="00B02E16" w:rsidRPr="008E1441" w:rsidRDefault="00B02E16" w:rsidP="00624BEB">
            <w:pPr>
              <w:pStyle w:val="BodyText"/>
              <w:spacing w:before="120" w:after="120"/>
              <w:rPr>
                <w:rFonts w:ascii="Calibri" w:hAnsi="Calibri" w:cs="Calibri"/>
                <w:b/>
                <w:w w:val="105"/>
                <w:sz w:val="20"/>
                <w:szCs w:val="20"/>
              </w:rPr>
            </w:pPr>
            <w:r w:rsidRPr="008E1441">
              <w:rPr>
                <w:rFonts w:ascii="Calibri" w:hAnsi="Calibri" w:cs="Calibri"/>
                <w:b/>
                <w:w w:val="105"/>
                <w:sz w:val="20"/>
                <w:szCs w:val="20"/>
              </w:rPr>
              <w:t>Location of nonconformity:</w:t>
            </w:r>
          </w:p>
        </w:tc>
        <w:tc>
          <w:tcPr>
            <w:tcW w:w="4752" w:type="dxa"/>
            <w:gridSpan w:val="2"/>
          </w:tcPr>
          <w:p w:rsidR="00B02E16" w:rsidRPr="002823CA" w:rsidRDefault="00B02E16" w:rsidP="00624BEB">
            <w:pPr>
              <w:spacing w:before="120" w:after="120"/>
              <w:rPr>
                <w:rFonts w:ascii="Calibri" w:hAnsi="Calibri" w:cs="Calibri"/>
                <w:w w:val="105"/>
                <w:sz w:val="20"/>
                <w:szCs w:val="20"/>
              </w:rPr>
            </w:pPr>
            <w:r w:rsidRPr="00E639F6">
              <w:rPr>
                <w:rFonts w:ascii="Calibri" w:hAnsi="Calibri" w:cs="Calibri"/>
                <w:w w:val="105"/>
                <w:sz w:val="20"/>
                <w:szCs w:val="20"/>
              </w:rPr>
              <w:t>Storeroom</w:t>
            </w:r>
          </w:p>
        </w:tc>
      </w:tr>
      <w:tr w:rsidR="00B02E16" w:rsidRPr="00B65331" w:rsidTr="00624BEB">
        <w:trPr>
          <w:jc w:val="center"/>
        </w:trPr>
        <w:tc>
          <w:tcPr>
            <w:tcW w:w="4608" w:type="dxa"/>
            <w:gridSpan w:val="2"/>
          </w:tcPr>
          <w:p w:rsidR="00B02E16" w:rsidRPr="008E1441" w:rsidRDefault="00B02E16" w:rsidP="00624BEB">
            <w:pPr>
              <w:pStyle w:val="BodyText"/>
              <w:spacing w:before="120" w:after="120"/>
              <w:rPr>
                <w:rFonts w:ascii="Calibri" w:hAnsi="Calibri" w:cs="Calibri"/>
                <w:b/>
                <w:w w:val="105"/>
                <w:sz w:val="20"/>
                <w:szCs w:val="20"/>
              </w:rPr>
            </w:pPr>
            <w:r w:rsidRPr="008E1441">
              <w:rPr>
                <w:rFonts w:ascii="Calibri" w:hAnsi="Calibri" w:cs="Calibri"/>
                <w:b/>
                <w:w w:val="105"/>
                <w:sz w:val="20"/>
                <w:szCs w:val="20"/>
              </w:rPr>
              <w:t>Brief description of nonconformity:</w:t>
            </w:r>
          </w:p>
        </w:tc>
        <w:tc>
          <w:tcPr>
            <w:tcW w:w="4752" w:type="dxa"/>
            <w:gridSpan w:val="2"/>
          </w:tcPr>
          <w:p w:rsidR="00B02E16" w:rsidRPr="00B65331" w:rsidRDefault="00B02E16" w:rsidP="00624BEB">
            <w:pPr>
              <w:pStyle w:val="BodyText"/>
              <w:spacing w:before="120" w:after="120"/>
              <w:rPr>
                <w:rFonts w:ascii="Calibri" w:hAnsi="Calibri" w:cs="Calibri"/>
                <w:w w:val="105"/>
                <w:sz w:val="20"/>
                <w:szCs w:val="20"/>
              </w:rPr>
            </w:pPr>
            <w:r w:rsidRPr="00E639F6">
              <w:rPr>
                <w:rFonts w:ascii="Calibri" w:hAnsi="Calibri" w:cs="Calibri"/>
                <w:w w:val="105"/>
                <w:sz w:val="20"/>
                <w:szCs w:val="20"/>
              </w:rPr>
              <w:t>3 boxes containing plastic pipette tips were crushed</w:t>
            </w:r>
          </w:p>
        </w:tc>
      </w:tr>
      <w:tr w:rsidR="00B02E16" w:rsidRPr="00B65331" w:rsidTr="00624BEB">
        <w:trPr>
          <w:jc w:val="center"/>
        </w:trPr>
        <w:tc>
          <w:tcPr>
            <w:tcW w:w="4608" w:type="dxa"/>
            <w:gridSpan w:val="2"/>
          </w:tcPr>
          <w:p w:rsidR="00B02E16" w:rsidRPr="008E1441" w:rsidRDefault="00B02E16" w:rsidP="00624BEB">
            <w:pPr>
              <w:pStyle w:val="BodyText"/>
              <w:spacing w:before="120" w:after="120"/>
              <w:rPr>
                <w:rFonts w:ascii="Calibri" w:hAnsi="Calibri" w:cs="Calibri"/>
                <w:b/>
                <w:w w:val="105"/>
                <w:sz w:val="20"/>
                <w:szCs w:val="20"/>
              </w:rPr>
            </w:pPr>
            <w:r w:rsidRPr="008E1441">
              <w:rPr>
                <w:rFonts w:ascii="Calibri" w:hAnsi="Calibri" w:cs="Calibri"/>
                <w:b/>
                <w:w w:val="105"/>
                <w:sz w:val="20"/>
                <w:szCs w:val="20"/>
              </w:rPr>
              <w:t>How was the nonconformity discovered?</w:t>
            </w:r>
          </w:p>
        </w:tc>
        <w:tc>
          <w:tcPr>
            <w:tcW w:w="4752" w:type="dxa"/>
            <w:gridSpan w:val="2"/>
          </w:tcPr>
          <w:p w:rsidR="00B02E16" w:rsidRPr="00B65331" w:rsidRDefault="00B02E16" w:rsidP="00624BEB">
            <w:pPr>
              <w:pStyle w:val="BodyText"/>
              <w:spacing w:before="120" w:after="120"/>
              <w:rPr>
                <w:rFonts w:ascii="Calibri" w:hAnsi="Calibri" w:cs="Calibri"/>
                <w:w w:val="105"/>
                <w:sz w:val="20"/>
                <w:szCs w:val="20"/>
              </w:rPr>
            </w:pPr>
            <w:r w:rsidRPr="00E639F6">
              <w:rPr>
                <w:rFonts w:ascii="Calibri" w:hAnsi="Calibri" w:cs="Calibri"/>
                <w:w w:val="105"/>
                <w:sz w:val="20"/>
                <w:szCs w:val="20"/>
              </w:rPr>
              <w:t>I discovered the crushed boxes while unpacking supplies from the XYZ Vendor.</w:t>
            </w:r>
          </w:p>
        </w:tc>
      </w:tr>
      <w:tr w:rsidR="00B02E16" w:rsidRPr="00B65331" w:rsidTr="00624BEB">
        <w:trPr>
          <w:jc w:val="center"/>
        </w:trPr>
        <w:tc>
          <w:tcPr>
            <w:tcW w:w="9360" w:type="dxa"/>
            <w:gridSpan w:val="4"/>
          </w:tcPr>
          <w:p w:rsidR="00B02E16" w:rsidRPr="008E1441" w:rsidRDefault="00B02E16" w:rsidP="00624BEB">
            <w:pPr>
              <w:pStyle w:val="BodyText"/>
              <w:spacing w:before="120" w:after="120"/>
              <w:rPr>
                <w:rFonts w:ascii="Calibri" w:hAnsi="Calibri" w:cs="Calibri"/>
                <w:b/>
                <w:w w:val="105"/>
                <w:sz w:val="20"/>
                <w:szCs w:val="20"/>
              </w:rPr>
            </w:pPr>
            <w:r w:rsidRPr="008E1441">
              <w:rPr>
                <w:rFonts w:ascii="Calibri" w:hAnsi="Calibri" w:cs="Calibri"/>
                <w:b/>
                <w:sz w:val="20"/>
                <w:szCs w:val="20"/>
              </w:rPr>
              <w:t>Remedial (immediate) action taken:</w:t>
            </w:r>
          </w:p>
          <w:p w:rsidR="00B02E16" w:rsidRPr="002823CA" w:rsidRDefault="00B02E16" w:rsidP="00624BEB">
            <w:pPr>
              <w:pStyle w:val="BodyText"/>
              <w:spacing w:before="120" w:after="120"/>
              <w:rPr>
                <w:rFonts w:ascii="Calibri" w:hAnsi="Calibri" w:cs="Calibri"/>
                <w:sz w:val="20"/>
                <w:szCs w:val="20"/>
              </w:rPr>
            </w:pPr>
            <w:r w:rsidRPr="00E639F6">
              <w:rPr>
                <w:rFonts w:ascii="Calibri" w:hAnsi="Calibri" w:cs="Calibri"/>
                <w:sz w:val="20"/>
                <w:szCs w:val="20"/>
              </w:rPr>
              <w:t>I called XYZ Vendor to inform them.  XYZ’s representative said to discard the crushed boxes.  They will send us 3 replacement boxes by the end of the week. I noted the details on the packing invoice and wrote this NCE report as per the SOP. I made a note on the management calendar to expect the replacement boxes by Friday.</w:t>
            </w:r>
          </w:p>
        </w:tc>
      </w:tr>
      <w:tr w:rsidR="00B02E16" w:rsidRPr="00B65331" w:rsidTr="00624BEB">
        <w:trPr>
          <w:jc w:val="center"/>
        </w:trPr>
        <w:tc>
          <w:tcPr>
            <w:tcW w:w="9360" w:type="dxa"/>
            <w:gridSpan w:val="4"/>
          </w:tcPr>
          <w:p w:rsidR="00B02E16" w:rsidRPr="008E1441" w:rsidRDefault="00B02E16" w:rsidP="00624BEB">
            <w:pPr>
              <w:pStyle w:val="BodyText"/>
              <w:spacing w:before="120" w:after="120"/>
              <w:rPr>
                <w:rFonts w:ascii="Calibri" w:hAnsi="Calibri" w:cs="Calibri"/>
                <w:b/>
                <w:sz w:val="20"/>
                <w:szCs w:val="20"/>
              </w:rPr>
            </w:pPr>
            <w:r w:rsidRPr="008E1441">
              <w:rPr>
                <w:rFonts w:ascii="Calibri" w:hAnsi="Calibri" w:cs="Calibri"/>
                <w:b/>
                <w:sz w:val="20"/>
                <w:szCs w:val="20"/>
              </w:rPr>
              <w:t>Report provided to</w:t>
            </w:r>
          </w:p>
        </w:tc>
      </w:tr>
      <w:tr w:rsidR="00B02E16" w:rsidRPr="00B65331" w:rsidTr="00624BEB">
        <w:trPr>
          <w:jc w:val="center"/>
        </w:trPr>
        <w:tc>
          <w:tcPr>
            <w:tcW w:w="3120" w:type="dxa"/>
          </w:tcPr>
          <w:p w:rsidR="00B02E16" w:rsidRPr="002823CA" w:rsidRDefault="00B02E16" w:rsidP="00624BEB">
            <w:pPr>
              <w:pStyle w:val="BodyText"/>
              <w:spacing w:before="120" w:after="120"/>
              <w:rPr>
                <w:rFonts w:ascii="Calibri" w:hAnsi="Calibri" w:cs="Calibri"/>
                <w:sz w:val="20"/>
                <w:szCs w:val="20"/>
              </w:rPr>
            </w:pPr>
            <w:r w:rsidRPr="002823CA">
              <w:rPr>
                <w:rFonts w:ascii="Calibri" w:hAnsi="Calibri" w:cs="Calibri"/>
                <w:w w:val="110"/>
                <w:sz w:val="20"/>
                <w:szCs w:val="20"/>
              </w:rPr>
              <w:t>Supervisor Name:</w:t>
            </w:r>
            <w:r>
              <w:rPr>
                <w:rFonts w:ascii="Calibri" w:hAnsi="Calibri" w:cs="Calibri"/>
                <w:w w:val="110"/>
                <w:sz w:val="20"/>
                <w:szCs w:val="20"/>
              </w:rPr>
              <w:t xml:space="preserve"> </w:t>
            </w:r>
          </w:p>
        </w:tc>
        <w:tc>
          <w:tcPr>
            <w:tcW w:w="3120" w:type="dxa"/>
            <w:gridSpan w:val="2"/>
          </w:tcPr>
          <w:p w:rsidR="00B02E16" w:rsidRPr="002823CA" w:rsidRDefault="00B02E16" w:rsidP="00624BEB">
            <w:pPr>
              <w:pStyle w:val="BodyText"/>
              <w:spacing w:before="120" w:after="120"/>
              <w:rPr>
                <w:rFonts w:ascii="Calibri" w:hAnsi="Calibri" w:cs="Calibri"/>
                <w:sz w:val="20"/>
                <w:szCs w:val="20"/>
              </w:rPr>
            </w:pPr>
            <w:r w:rsidRPr="00E639F6">
              <w:rPr>
                <w:rFonts w:ascii="Calibri" w:hAnsi="Calibri" w:cs="Calibri"/>
                <w:w w:val="105"/>
                <w:sz w:val="20"/>
                <w:szCs w:val="20"/>
              </w:rPr>
              <w:t>Technical Supervisor</w:t>
            </w:r>
          </w:p>
        </w:tc>
        <w:tc>
          <w:tcPr>
            <w:tcW w:w="3120" w:type="dxa"/>
          </w:tcPr>
          <w:p w:rsidR="00B02E16" w:rsidRPr="002823CA" w:rsidRDefault="00B02E16" w:rsidP="00624BEB">
            <w:pPr>
              <w:pStyle w:val="BodyText"/>
              <w:spacing w:before="120" w:after="120"/>
              <w:rPr>
                <w:rFonts w:ascii="Calibri" w:hAnsi="Calibri" w:cs="Calibri"/>
                <w:sz w:val="20"/>
                <w:szCs w:val="20"/>
              </w:rPr>
            </w:pPr>
            <w:r w:rsidRPr="002823CA">
              <w:rPr>
                <w:rFonts w:ascii="Calibri" w:hAnsi="Calibri" w:cs="Calibri"/>
                <w:w w:val="110"/>
                <w:sz w:val="20"/>
                <w:szCs w:val="20"/>
              </w:rPr>
              <w:t xml:space="preserve">Date/Time: </w:t>
            </w:r>
            <w:r>
              <w:rPr>
                <w:w w:val="115"/>
                <w:sz w:val="18"/>
              </w:rPr>
              <w:t>11 August</w:t>
            </w:r>
            <w:r>
              <w:rPr>
                <w:spacing w:val="-15"/>
                <w:w w:val="115"/>
                <w:sz w:val="18"/>
              </w:rPr>
              <w:t xml:space="preserve"> </w:t>
            </w:r>
            <w:r>
              <w:rPr>
                <w:w w:val="115"/>
                <w:sz w:val="18"/>
              </w:rPr>
              <w:t>2016/1100</w:t>
            </w:r>
          </w:p>
        </w:tc>
      </w:tr>
    </w:tbl>
    <w:p w:rsidR="00B02E16" w:rsidRPr="00B65331" w:rsidRDefault="00B02E16" w:rsidP="00B02E16">
      <w:pPr>
        <w:pStyle w:val="BodyText"/>
        <w:rPr>
          <w:rFonts w:ascii="Calibri" w:hAnsi="Calibri" w:cs="Calibri"/>
          <w:sz w:val="18"/>
          <w:szCs w:val="18"/>
        </w:rPr>
      </w:pPr>
    </w:p>
    <w:p w:rsidR="00B02E16" w:rsidRDefault="00B02E16" w:rsidP="00B02E16">
      <w:pPr>
        <w:tabs>
          <w:tab w:val="left" w:pos="4593"/>
        </w:tabs>
        <w:rPr>
          <w:w w:val="105"/>
          <w:sz w:val="22"/>
        </w:rPr>
      </w:pPr>
      <w:r w:rsidRPr="00B65331">
        <w:rPr>
          <w:rFonts w:ascii="Calibri" w:hAnsi="Calibri" w:cs="Calibri"/>
          <w:w w:val="105"/>
          <w:sz w:val="18"/>
          <w:szCs w:val="18"/>
        </w:rPr>
        <w:t>Supervisor must obtain tracking number within 24 hours of receiving the occurrence; write number on top, right-hand corner</w:t>
      </w:r>
    </w:p>
    <w:p w:rsidR="00B02E16" w:rsidRDefault="00B02E16" w:rsidP="00B02E16">
      <w:pPr>
        <w:tabs>
          <w:tab w:val="left" w:pos="4593"/>
        </w:tabs>
        <w:rPr>
          <w:w w:val="105"/>
          <w:sz w:val="22"/>
        </w:rPr>
      </w:pPr>
    </w:p>
    <w:p w:rsidR="00B02E16" w:rsidRDefault="00B02E16" w:rsidP="00B02E16">
      <w:pPr>
        <w:tabs>
          <w:tab w:val="left" w:pos="4593"/>
        </w:tabs>
        <w:rPr>
          <w:w w:val="105"/>
          <w:sz w:val="22"/>
        </w:rPr>
      </w:pPr>
    </w:p>
    <w:p w:rsidR="00B02E16" w:rsidRDefault="00B02E16" w:rsidP="00B02E16">
      <w:pPr>
        <w:tabs>
          <w:tab w:val="left" w:pos="4593"/>
        </w:tabs>
        <w:rPr>
          <w:w w:val="105"/>
          <w:sz w:val="22"/>
        </w:rPr>
      </w:pPr>
    </w:p>
    <w:p w:rsidR="00B02E16" w:rsidRDefault="00B02E16" w:rsidP="00B02E16">
      <w:pPr>
        <w:tabs>
          <w:tab w:val="left" w:pos="4593"/>
        </w:tabs>
        <w:rPr>
          <w:w w:val="105"/>
          <w:sz w:val="22"/>
        </w:rPr>
      </w:pPr>
    </w:p>
    <w:p w:rsidR="00B02E16" w:rsidRDefault="00B02E16" w:rsidP="00B02E16">
      <w:pPr>
        <w:tabs>
          <w:tab w:val="left" w:pos="4593"/>
        </w:tabs>
        <w:rPr>
          <w:w w:val="105"/>
          <w:sz w:val="22"/>
        </w:rPr>
      </w:pPr>
    </w:p>
    <w:p w:rsidR="00B02E16" w:rsidRDefault="00B02E16" w:rsidP="00B02E16">
      <w:pPr>
        <w:tabs>
          <w:tab w:val="left" w:pos="4593"/>
        </w:tabs>
        <w:rPr>
          <w:w w:val="105"/>
          <w:sz w:val="22"/>
        </w:rPr>
      </w:pPr>
    </w:p>
    <w:p w:rsidR="00B02E16" w:rsidRDefault="00B02E16" w:rsidP="00B02E16">
      <w:pPr>
        <w:tabs>
          <w:tab w:val="left" w:pos="4593"/>
        </w:tabs>
        <w:rPr>
          <w:w w:val="105"/>
          <w:sz w:val="22"/>
        </w:rPr>
      </w:pPr>
    </w:p>
    <w:p w:rsidR="00B02E16" w:rsidRDefault="00B02E16" w:rsidP="00B02E16">
      <w:pPr>
        <w:tabs>
          <w:tab w:val="left" w:pos="4593"/>
        </w:tabs>
        <w:rPr>
          <w:w w:val="105"/>
          <w:sz w:val="22"/>
        </w:rPr>
      </w:pPr>
    </w:p>
    <w:p w:rsidR="00B02E16" w:rsidRDefault="00B02E16" w:rsidP="00B02E16">
      <w:pPr>
        <w:tabs>
          <w:tab w:val="left" w:pos="4593"/>
        </w:tabs>
        <w:rPr>
          <w:w w:val="105"/>
          <w:sz w:val="22"/>
        </w:rPr>
      </w:pPr>
    </w:p>
    <w:p w:rsidR="00B02E16" w:rsidRDefault="00B02E16" w:rsidP="00B02E16">
      <w:pPr>
        <w:tabs>
          <w:tab w:val="left" w:pos="4593"/>
        </w:tabs>
        <w:rPr>
          <w:w w:val="105"/>
          <w:sz w:val="22"/>
        </w:rPr>
      </w:pPr>
    </w:p>
    <w:p w:rsidR="00B02E16" w:rsidRDefault="00B02E16" w:rsidP="00B02E16">
      <w:pPr>
        <w:tabs>
          <w:tab w:val="left" w:pos="4593"/>
        </w:tabs>
        <w:rPr>
          <w:w w:val="105"/>
          <w:sz w:val="22"/>
        </w:rPr>
      </w:pPr>
    </w:p>
    <w:p w:rsidR="00B02E16" w:rsidRDefault="00B02E16" w:rsidP="00B02E16">
      <w:pPr>
        <w:pStyle w:val="BodyText"/>
        <w:spacing w:line="14" w:lineRule="auto"/>
        <w:rPr>
          <w:sz w:val="20"/>
        </w:rPr>
      </w:pPr>
    </w:p>
    <w:p w:rsidR="00B02E16" w:rsidRDefault="00B02E16" w:rsidP="00B02E16">
      <w:pPr>
        <w:tabs>
          <w:tab w:val="left" w:pos="4593"/>
        </w:tabs>
        <w:rPr>
          <w:w w:val="105"/>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3185"/>
        <w:gridCol w:w="3203"/>
      </w:tblGrid>
      <w:tr w:rsidR="00B02E16" w:rsidTr="00624BEB">
        <w:tc>
          <w:tcPr>
            <w:tcW w:w="3305" w:type="dxa"/>
            <w:vAlign w:val="center"/>
          </w:tcPr>
          <w:p w:rsidR="00B02E16" w:rsidRDefault="00B02E16" w:rsidP="00624BEB">
            <w:pPr>
              <w:spacing w:before="14"/>
              <w:ind w:left="20"/>
              <w:jc w:val="center"/>
              <w:rPr>
                <w:sz w:val="15"/>
              </w:rPr>
            </w:pPr>
            <w:r>
              <w:rPr>
                <w:sz w:val="15"/>
              </w:rPr>
              <w:t>Gen_NCE_F001; v1</w:t>
            </w:r>
          </w:p>
          <w:p w:rsidR="00B02E16" w:rsidRDefault="00B02E16" w:rsidP="00624BEB">
            <w:pPr>
              <w:tabs>
                <w:tab w:val="left" w:pos="4593"/>
              </w:tabs>
              <w:jc w:val="center"/>
              <w:rPr>
                <w:w w:val="105"/>
                <w:sz w:val="22"/>
              </w:rPr>
            </w:pPr>
          </w:p>
        </w:tc>
        <w:tc>
          <w:tcPr>
            <w:tcW w:w="3305" w:type="dxa"/>
            <w:vAlign w:val="center"/>
          </w:tcPr>
          <w:p w:rsidR="00B02E16" w:rsidRDefault="00B02E16" w:rsidP="00624BEB">
            <w:pPr>
              <w:spacing w:before="14"/>
              <w:ind w:left="20"/>
              <w:jc w:val="center"/>
              <w:rPr>
                <w:sz w:val="15"/>
              </w:rPr>
            </w:pPr>
            <w:r>
              <w:rPr>
                <w:sz w:val="15"/>
              </w:rPr>
              <w:t>Page 1 of 2</w:t>
            </w:r>
          </w:p>
          <w:p w:rsidR="00B02E16" w:rsidRDefault="00B02E16" w:rsidP="00624BEB">
            <w:pPr>
              <w:tabs>
                <w:tab w:val="left" w:pos="4593"/>
              </w:tabs>
              <w:jc w:val="center"/>
              <w:rPr>
                <w:w w:val="105"/>
                <w:sz w:val="22"/>
              </w:rPr>
            </w:pPr>
          </w:p>
        </w:tc>
        <w:tc>
          <w:tcPr>
            <w:tcW w:w="3306" w:type="dxa"/>
            <w:vAlign w:val="center"/>
          </w:tcPr>
          <w:p w:rsidR="00B02E16" w:rsidRDefault="00B02E16" w:rsidP="00624BEB">
            <w:pPr>
              <w:spacing w:before="14"/>
              <w:ind w:left="20"/>
              <w:jc w:val="center"/>
              <w:rPr>
                <w:sz w:val="15"/>
              </w:rPr>
            </w:pPr>
            <w:r>
              <w:rPr>
                <w:sz w:val="15"/>
              </w:rPr>
              <w:t>03/03/2015</w:t>
            </w:r>
          </w:p>
          <w:p w:rsidR="00B02E16" w:rsidRDefault="00B02E16" w:rsidP="00624BEB">
            <w:pPr>
              <w:tabs>
                <w:tab w:val="left" w:pos="4593"/>
              </w:tabs>
              <w:jc w:val="center"/>
              <w:rPr>
                <w:w w:val="105"/>
                <w:sz w:val="22"/>
              </w:rPr>
            </w:pPr>
          </w:p>
        </w:tc>
      </w:tr>
    </w:tbl>
    <w:p w:rsidR="00B02E16" w:rsidRDefault="00B02E16" w:rsidP="00B02E16">
      <w:pPr>
        <w:tabs>
          <w:tab w:val="left" w:pos="4593"/>
        </w:tabs>
        <w:rPr>
          <w:w w:val="105"/>
          <w:sz w:val="22"/>
        </w:rPr>
      </w:pPr>
    </w:p>
    <w:p w:rsidR="00B02E16" w:rsidRDefault="00B02E16" w:rsidP="00B02E16">
      <w:pPr>
        <w:tabs>
          <w:tab w:val="left" w:pos="4593"/>
        </w:tabs>
        <w:rPr>
          <w:w w:val="105"/>
          <w:sz w:val="22"/>
        </w:rPr>
      </w:pPr>
    </w:p>
    <w:p w:rsidR="00B02E16" w:rsidRDefault="00B02E16" w:rsidP="00B02E16">
      <w:pPr>
        <w:tabs>
          <w:tab w:val="left" w:pos="4593"/>
        </w:tabs>
        <w:rPr>
          <w:w w:val="105"/>
          <w:sz w:val="22"/>
        </w:rPr>
      </w:pPr>
      <w:r>
        <w:rPr>
          <w:w w:val="105"/>
          <w:sz w:val="22"/>
        </w:rPr>
        <w:br w:type="page"/>
      </w:r>
    </w:p>
    <w:p w:rsidR="00B02E16" w:rsidRPr="00B65331" w:rsidRDefault="00B02E16" w:rsidP="00B02E16">
      <w:pPr>
        <w:pStyle w:val="Heading1"/>
        <w:ind w:right="362"/>
        <w:jc w:val="center"/>
        <w:rPr>
          <w:rFonts w:ascii="Calibri" w:hAnsi="Calibri" w:cs="Calibri"/>
          <w:b/>
          <w:sz w:val="28"/>
          <w:szCs w:val="22"/>
        </w:rPr>
      </w:pPr>
      <w:r w:rsidRPr="00B65331">
        <w:rPr>
          <w:rFonts w:ascii="Calibri" w:hAnsi="Calibri" w:cs="Calibri"/>
          <w:b/>
          <w:w w:val="120"/>
          <w:sz w:val="28"/>
          <w:szCs w:val="22"/>
        </w:rPr>
        <w:lastRenderedPageBreak/>
        <w:t>Nonconforming Event (NCE) Investigation and Management Form</w:t>
      </w:r>
    </w:p>
    <w:p w:rsidR="00B02E16" w:rsidRPr="009362D7" w:rsidRDefault="00B02E16" w:rsidP="00B02E16">
      <w:pPr>
        <w:tabs>
          <w:tab w:val="left" w:pos="6091"/>
        </w:tabs>
        <w:spacing w:before="107"/>
        <w:ind w:right="545"/>
        <w:jc w:val="right"/>
        <w:rPr>
          <w:rFonts w:ascii="Calibri" w:hAnsi="Calibri" w:cs="Calibri"/>
          <w:w w:val="110"/>
          <w:sz w:val="20"/>
          <w:szCs w:val="22"/>
        </w:rPr>
      </w:pPr>
      <w:r w:rsidRPr="009362D7">
        <w:rPr>
          <w:rFonts w:ascii="Calibri" w:hAnsi="Calibri" w:cs="Calibri"/>
          <w:w w:val="110"/>
          <w:sz w:val="20"/>
          <w:szCs w:val="22"/>
        </w:rPr>
        <w:t>Tracking</w:t>
      </w:r>
      <w:r w:rsidRPr="009362D7">
        <w:rPr>
          <w:rFonts w:ascii="Calibri" w:hAnsi="Calibri" w:cs="Calibri"/>
          <w:spacing w:val="-31"/>
          <w:w w:val="110"/>
          <w:sz w:val="20"/>
          <w:szCs w:val="22"/>
        </w:rPr>
        <w:t xml:space="preserve"> </w:t>
      </w:r>
      <w:r w:rsidRPr="009362D7">
        <w:rPr>
          <w:rFonts w:ascii="Calibri" w:hAnsi="Calibri" w:cs="Calibri"/>
          <w:w w:val="110"/>
          <w:sz w:val="20"/>
          <w:szCs w:val="22"/>
        </w:rPr>
        <w:t>Number:</w:t>
      </w:r>
      <w:r w:rsidRPr="009362D7">
        <w:rPr>
          <w:rFonts w:ascii="Calibri" w:hAnsi="Calibri" w:cs="Calibri"/>
          <w:spacing w:val="-32"/>
          <w:w w:val="110"/>
          <w:sz w:val="20"/>
          <w:szCs w:val="22"/>
        </w:rPr>
        <w:t xml:space="preserve"> </w:t>
      </w:r>
      <w:r w:rsidRPr="009362D7">
        <w:rPr>
          <w:rFonts w:ascii="Calibri" w:hAnsi="Calibri" w:cs="Calibri"/>
          <w:w w:val="110"/>
          <w:sz w:val="20"/>
          <w:szCs w:val="22"/>
        </w:rPr>
        <w:t>NCE-2016-242</w:t>
      </w:r>
    </w:p>
    <w:p w:rsidR="00B02E16" w:rsidRPr="00B65331" w:rsidRDefault="00B02E16" w:rsidP="00B02E16">
      <w:pPr>
        <w:tabs>
          <w:tab w:val="left" w:pos="6091"/>
        </w:tabs>
        <w:spacing w:before="107"/>
        <w:ind w:right="545"/>
        <w:rPr>
          <w:rFonts w:ascii="Calibri" w:hAnsi="Calibri" w:cs="Calibri"/>
          <w:sz w:val="22"/>
          <w:szCs w:val="22"/>
        </w:rPr>
      </w:pPr>
      <w:r>
        <w:rPr>
          <w:rFonts w:ascii="Calibri" w:hAnsi="Calibri" w:cs="Calibri"/>
          <w:w w:val="110"/>
          <w:sz w:val="22"/>
          <w:szCs w:val="22"/>
        </w:rPr>
        <w:t>Instructions:</w:t>
      </w:r>
    </w:p>
    <w:p w:rsidR="00B02E16" w:rsidRPr="00B65331" w:rsidRDefault="00B02E16" w:rsidP="00B02E16">
      <w:pPr>
        <w:pStyle w:val="ListParagraph"/>
        <w:widowControl w:val="0"/>
        <w:numPr>
          <w:ilvl w:val="0"/>
          <w:numId w:val="1"/>
        </w:numPr>
        <w:tabs>
          <w:tab w:val="left" w:pos="931"/>
          <w:tab w:val="left" w:pos="932"/>
        </w:tabs>
        <w:autoSpaceDE w:val="0"/>
        <w:autoSpaceDN w:val="0"/>
        <w:spacing w:before="21" w:after="0" w:line="254" w:lineRule="auto"/>
        <w:ind w:right="943"/>
        <w:contextualSpacing w:val="0"/>
        <w:rPr>
          <w:rFonts w:cs="Calibri"/>
        </w:rPr>
      </w:pPr>
      <w:r w:rsidRPr="00B65331">
        <w:rPr>
          <w:rFonts w:cs="Calibri"/>
          <w:w w:val="105"/>
        </w:rPr>
        <w:t>Begin</w:t>
      </w:r>
      <w:r w:rsidRPr="00B65331">
        <w:rPr>
          <w:rFonts w:cs="Calibri"/>
          <w:spacing w:val="-8"/>
          <w:w w:val="105"/>
        </w:rPr>
        <w:t xml:space="preserve"> </w:t>
      </w:r>
      <w:r w:rsidRPr="00B65331">
        <w:rPr>
          <w:rFonts w:cs="Calibri"/>
          <w:w w:val="105"/>
        </w:rPr>
        <w:t>investigation</w:t>
      </w:r>
      <w:r w:rsidRPr="00B65331">
        <w:rPr>
          <w:rFonts w:cs="Calibri"/>
          <w:spacing w:val="-8"/>
          <w:w w:val="105"/>
        </w:rPr>
        <w:t xml:space="preserve"> </w:t>
      </w:r>
      <w:r w:rsidRPr="00B65331">
        <w:rPr>
          <w:rFonts w:cs="Calibri"/>
          <w:w w:val="105"/>
        </w:rPr>
        <w:t>as</w:t>
      </w:r>
      <w:r w:rsidRPr="00B65331">
        <w:rPr>
          <w:rFonts w:cs="Calibri"/>
          <w:spacing w:val="-7"/>
          <w:w w:val="105"/>
        </w:rPr>
        <w:t xml:space="preserve"> </w:t>
      </w:r>
      <w:r w:rsidRPr="00B65331">
        <w:rPr>
          <w:rFonts w:cs="Calibri"/>
          <w:w w:val="105"/>
        </w:rPr>
        <w:t>soon</w:t>
      </w:r>
      <w:r w:rsidRPr="00B65331">
        <w:rPr>
          <w:rFonts w:cs="Calibri"/>
          <w:spacing w:val="-5"/>
          <w:w w:val="105"/>
        </w:rPr>
        <w:t xml:space="preserve"> </w:t>
      </w:r>
      <w:r w:rsidRPr="00B65331">
        <w:rPr>
          <w:rFonts w:cs="Calibri"/>
          <w:w w:val="105"/>
        </w:rPr>
        <w:t>as</w:t>
      </w:r>
      <w:r w:rsidRPr="00B65331">
        <w:rPr>
          <w:rFonts w:cs="Calibri"/>
          <w:spacing w:val="-3"/>
          <w:w w:val="105"/>
        </w:rPr>
        <w:t xml:space="preserve"> </w:t>
      </w:r>
      <w:r w:rsidRPr="00B65331">
        <w:rPr>
          <w:rFonts w:cs="Calibri"/>
          <w:w w:val="105"/>
        </w:rPr>
        <w:t>possible.</w:t>
      </w:r>
      <w:r w:rsidRPr="00B65331">
        <w:rPr>
          <w:rFonts w:cs="Calibri"/>
          <w:spacing w:val="37"/>
          <w:w w:val="105"/>
        </w:rPr>
        <w:t xml:space="preserve"> </w:t>
      </w:r>
      <w:r w:rsidRPr="00B65331">
        <w:rPr>
          <w:rFonts w:cs="Calibri"/>
          <w:w w:val="105"/>
        </w:rPr>
        <w:t>Determine</w:t>
      </w:r>
      <w:r w:rsidRPr="00B65331">
        <w:rPr>
          <w:rFonts w:cs="Calibri"/>
          <w:spacing w:val="-4"/>
          <w:w w:val="105"/>
        </w:rPr>
        <w:t xml:space="preserve"> </w:t>
      </w:r>
      <w:r w:rsidRPr="00B65331">
        <w:rPr>
          <w:rFonts w:cs="Calibri"/>
          <w:w w:val="105"/>
        </w:rPr>
        <w:t>what,</w:t>
      </w:r>
      <w:r w:rsidRPr="00B65331">
        <w:rPr>
          <w:rFonts w:cs="Calibri"/>
          <w:spacing w:val="-7"/>
          <w:w w:val="105"/>
        </w:rPr>
        <w:t xml:space="preserve"> </w:t>
      </w:r>
      <w:r w:rsidRPr="00B65331">
        <w:rPr>
          <w:rFonts w:cs="Calibri"/>
          <w:w w:val="105"/>
        </w:rPr>
        <w:t>who,</w:t>
      </w:r>
      <w:r w:rsidRPr="00B65331">
        <w:rPr>
          <w:rFonts w:cs="Calibri"/>
          <w:spacing w:val="-3"/>
          <w:w w:val="105"/>
        </w:rPr>
        <w:t xml:space="preserve"> </w:t>
      </w:r>
      <w:r w:rsidRPr="00B65331">
        <w:rPr>
          <w:rFonts w:cs="Calibri"/>
          <w:w w:val="105"/>
        </w:rPr>
        <w:t>when,</w:t>
      </w:r>
      <w:r w:rsidRPr="00B65331">
        <w:rPr>
          <w:rFonts w:cs="Calibri"/>
          <w:spacing w:val="-7"/>
          <w:w w:val="105"/>
        </w:rPr>
        <w:t xml:space="preserve"> </w:t>
      </w:r>
      <w:r w:rsidRPr="00B65331">
        <w:rPr>
          <w:rFonts w:cs="Calibri"/>
          <w:w w:val="105"/>
        </w:rPr>
        <w:t>how,</w:t>
      </w:r>
      <w:r w:rsidRPr="00B65331">
        <w:rPr>
          <w:rFonts w:cs="Calibri"/>
          <w:spacing w:val="-5"/>
          <w:w w:val="105"/>
        </w:rPr>
        <w:t xml:space="preserve"> </w:t>
      </w:r>
      <w:r w:rsidRPr="00B65331">
        <w:rPr>
          <w:rFonts w:cs="Calibri"/>
          <w:w w:val="105"/>
        </w:rPr>
        <w:t>and</w:t>
      </w:r>
      <w:r w:rsidRPr="00B65331">
        <w:rPr>
          <w:rFonts w:cs="Calibri"/>
          <w:spacing w:val="-8"/>
          <w:w w:val="105"/>
        </w:rPr>
        <w:t xml:space="preserve"> </w:t>
      </w:r>
      <w:r w:rsidRPr="00B65331">
        <w:rPr>
          <w:rFonts w:cs="Calibri"/>
          <w:w w:val="105"/>
        </w:rPr>
        <w:t>then</w:t>
      </w:r>
      <w:r w:rsidRPr="00B65331">
        <w:rPr>
          <w:rFonts w:cs="Calibri"/>
          <w:spacing w:val="-8"/>
          <w:w w:val="105"/>
        </w:rPr>
        <w:t xml:space="preserve"> </w:t>
      </w:r>
      <w:r w:rsidRPr="00B65331">
        <w:rPr>
          <w:rFonts w:cs="Calibri"/>
          <w:w w:val="105"/>
        </w:rPr>
        <w:t>why</w:t>
      </w:r>
      <w:r w:rsidRPr="00B65331">
        <w:rPr>
          <w:rFonts w:cs="Calibri"/>
          <w:spacing w:val="-4"/>
          <w:w w:val="105"/>
        </w:rPr>
        <w:t xml:space="preserve"> </w:t>
      </w:r>
      <w:r w:rsidRPr="00B65331">
        <w:rPr>
          <w:rFonts w:cs="Calibri"/>
          <w:w w:val="105"/>
        </w:rPr>
        <w:t>(cause</w:t>
      </w:r>
      <w:r w:rsidRPr="00B65331">
        <w:rPr>
          <w:rFonts w:cs="Calibri"/>
          <w:spacing w:val="-5"/>
          <w:w w:val="105"/>
        </w:rPr>
        <w:t xml:space="preserve"> </w:t>
      </w:r>
      <w:r w:rsidRPr="00B65331">
        <w:rPr>
          <w:rFonts w:cs="Calibri"/>
          <w:w w:val="105"/>
        </w:rPr>
        <w:t>analysis)</w:t>
      </w:r>
      <w:r w:rsidRPr="00B65331">
        <w:rPr>
          <w:rFonts w:cs="Calibri"/>
          <w:spacing w:val="-7"/>
          <w:w w:val="105"/>
        </w:rPr>
        <w:t xml:space="preserve"> </w:t>
      </w:r>
      <w:r w:rsidRPr="00B65331">
        <w:rPr>
          <w:rFonts w:cs="Calibri"/>
          <w:w w:val="105"/>
        </w:rPr>
        <w:t>things went</w:t>
      </w:r>
      <w:r w:rsidRPr="00B65331">
        <w:rPr>
          <w:rFonts w:cs="Calibri"/>
          <w:spacing w:val="-5"/>
          <w:w w:val="105"/>
        </w:rPr>
        <w:t xml:space="preserve"> </w:t>
      </w:r>
      <w:r w:rsidRPr="00B65331">
        <w:rPr>
          <w:rFonts w:cs="Calibri"/>
          <w:w w:val="105"/>
        </w:rPr>
        <w:t>wrong</w:t>
      </w:r>
      <w:r w:rsidRPr="00B65331">
        <w:rPr>
          <w:rFonts w:cs="Calibri"/>
          <w:spacing w:val="-8"/>
          <w:w w:val="105"/>
        </w:rPr>
        <w:t xml:space="preserve"> </w:t>
      </w:r>
      <w:r w:rsidRPr="00B65331">
        <w:rPr>
          <w:rFonts w:cs="Calibri"/>
          <w:w w:val="105"/>
        </w:rPr>
        <w:t>in</w:t>
      </w:r>
      <w:r w:rsidRPr="00B65331">
        <w:rPr>
          <w:rFonts w:cs="Calibri"/>
          <w:spacing w:val="-8"/>
          <w:w w:val="105"/>
        </w:rPr>
        <w:t xml:space="preserve"> </w:t>
      </w:r>
      <w:r w:rsidRPr="00B65331">
        <w:rPr>
          <w:rFonts w:cs="Calibri"/>
          <w:w w:val="105"/>
        </w:rPr>
        <w:t>the</w:t>
      </w:r>
      <w:r w:rsidRPr="00B65331">
        <w:rPr>
          <w:rFonts w:cs="Calibri"/>
          <w:spacing w:val="-4"/>
          <w:w w:val="105"/>
        </w:rPr>
        <w:t xml:space="preserve"> </w:t>
      </w:r>
      <w:r w:rsidRPr="00B65331">
        <w:rPr>
          <w:rFonts w:cs="Calibri"/>
          <w:w w:val="105"/>
        </w:rPr>
        <w:t>process</w:t>
      </w:r>
      <w:r w:rsidRPr="00B65331">
        <w:rPr>
          <w:rFonts w:cs="Calibri"/>
          <w:spacing w:val="-8"/>
          <w:w w:val="105"/>
        </w:rPr>
        <w:t xml:space="preserve"> </w:t>
      </w:r>
      <w:r w:rsidRPr="00B65331">
        <w:rPr>
          <w:rFonts w:cs="Calibri"/>
          <w:w w:val="105"/>
        </w:rPr>
        <w:t>that</w:t>
      </w:r>
      <w:r w:rsidRPr="00B65331">
        <w:rPr>
          <w:rFonts w:cs="Calibri"/>
          <w:spacing w:val="-6"/>
          <w:w w:val="105"/>
        </w:rPr>
        <w:t xml:space="preserve"> </w:t>
      </w:r>
      <w:r w:rsidRPr="00B65331">
        <w:rPr>
          <w:rFonts w:cs="Calibri"/>
          <w:w w:val="105"/>
        </w:rPr>
        <w:t>led</w:t>
      </w:r>
      <w:r w:rsidRPr="00B65331">
        <w:rPr>
          <w:rFonts w:cs="Calibri"/>
          <w:spacing w:val="-7"/>
          <w:w w:val="105"/>
        </w:rPr>
        <w:t xml:space="preserve"> </w:t>
      </w:r>
      <w:r w:rsidRPr="00B65331">
        <w:rPr>
          <w:rFonts w:cs="Calibri"/>
          <w:w w:val="105"/>
        </w:rPr>
        <w:t>to</w:t>
      </w:r>
      <w:r w:rsidRPr="00B65331">
        <w:rPr>
          <w:rFonts w:cs="Calibri"/>
          <w:spacing w:val="-7"/>
          <w:w w:val="105"/>
        </w:rPr>
        <w:t xml:space="preserve"> </w:t>
      </w:r>
      <w:r w:rsidRPr="00B65331">
        <w:rPr>
          <w:rFonts w:cs="Calibri"/>
          <w:w w:val="105"/>
        </w:rPr>
        <w:t>the</w:t>
      </w:r>
      <w:r w:rsidRPr="00B65331">
        <w:rPr>
          <w:rFonts w:cs="Calibri"/>
          <w:spacing w:val="-4"/>
          <w:w w:val="105"/>
        </w:rPr>
        <w:t xml:space="preserve"> </w:t>
      </w:r>
      <w:r w:rsidRPr="00B65331">
        <w:rPr>
          <w:rFonts w:cs="Calibri"/>
          <w:w w:val="105"/>
        </w:rPr>
        <w:t>nonconforming</w:t>
      </w:r>
      <w:r w:rsidRPr="00B65331">
        <w:rPr>
          <w:rFonts w:cs="Calibri"/>
          <w:spacing w:val="-5"/>
          <w:w w:val="105"/>
        </w:rPr>
        <w:t xml:space="preserve"> </w:t>
      </w:r>
      <w:r w:rsidRPr="00B65331">
        <w:rPr>
          <w:rFonts w:cs="Calibri"/>
          <w:w w:val="105"/>
        </w:rPr>
        <w:t>event.</w:t>
      </w:r>
    </w:p>
    <w:p w:rsidR="00B02E16" w:rsidRPr="00B65331" w:rsidRDefault="00B02E16" w:rsidP="00B02E16">
      <w:pPr>
        <w:pStyle w:val="ListParagraph"/>
        <w:widowControl w:val="0"/>
        <w:numPr>
          <w:ilvl w:val="0"/>
          <w:numId w:val="1"/>
        </w:numPr>
        <w:tabs>
          <w:tab w:val="left" w:pos="931"/>
          <w:tab w:val="left" w:pos="932"/>
        </w:tabs>
        <w:autoSpaceDE w:val="0"/>
        <w:autoSpaceDN w:val="0"/>
        <w:spacing w:before="11" w:after="0" w:line="240" w:lineRule="auto"/>
        <w:contextualSpacing w:val="0"/>
        <w:rPr>
          <w:rFonts w:cs="Calibri"/>
        </w:rPr>
      </w:pPr>
      <w:r w:rsidRPr="00B65331">
        <w:rPr>
          <w:rFonts w:cs="Calibri"/>
        </w:rPr>
        <w:t>Classify the</w:t>
      </w:r>
      <w:r w:rsidRPr="00B65331">
        <w:rPr>
          <w:rFonts w:cs="Calibri"/>
          <w:spacing w:val="31"/>
        </w:rPr>
        <w:t xml:space="preserve"> </w:t>
      </w:r>
      <w:r w:rsidRPr="00B65331">
        <w:rPr>
          <w:rFonts w:cs="Calibri"/>
        </w:rPr>
        <w:t>event.</w:t>
      </w:r>
    </w:p>
    <w:p w:rsidR="00B02E16" w:rsidRPr="00B65331" w:rsidRDefault="00B02E16" w:rsidP="00B02E16">
      <w:pPr>
        <w:pStyle w:val="ListParagraph"/>
        <w:widowControl w:val="0"/>
        <w:numPr>
          <w:ilvl w:val="0"/>
          <w:numId w:val="1"/>
        </w:numPr>
        <w:tabs>
          <w:tab w:val="left" w:pos="931"/>
          <w:tab w:val="left" w:pos="932"/>
        </w:tabs>
        <w:autoSpaceDE w:val="0"/>
        <w:autoSpaceDN w:val="0"/>
        <w:spacing w:before="21" w:after="6" w:line="240" w:lineRule="auto"/>
        <w:contextualSpacing w:val="0"/>
        <w:rPr>
          <w:rFonts w:cs="Calibri"/>
        </w:rPr>
      </w:pPr>
      <w:r w:rsidRPr="00B65331">
        <w:rPr>
          <w:rFonts w:cs="Calibri"/>
          <w:w w:val="105"/>
        </w:rPr>
        <w:t>Propose action to correct the problem or mitigate the</w:t>
      </w:r>
      <w:r w:rsidRPr="00B65331">
        <w:rPr>
          <w:rFonts w:cs="Calibri"/>
          <w:spacing w:val="20"/>
          <w:w w:val="105"/>
        </w:rPr>
        <w:t xml:space="preserve"> </w:t>
      </w:r>
      <w:r w:rsidRPr="00B65331">
        <w:rPr>
          <w:rFonts w:cs="Calibri"/>
          <w:w w:val="105"/>
        </w:rPr>
        <w:t>risks</w:t>
      </w:r>
    </w:p>
    <w:p w:rsidR="00B02E16" w:rsidRPr="00B65331" w:rsidRDefault="00B02E16" w:rsidP="00B02E16">
      <w:pPr>
        <w:pStyle w:val="ListParagraph"/>
        <w:widowControl w:val="0"/>
        <w:tabs>
          <w:tab w:val="left" w:pos="931"/>
          <w:tab w:val="left" w:pos="932"/>
        </w:tabs>
        <w:autoSpaceDE w:val="0"/>
        <w:autoSpaceDN w:val="0"/>
        <w:spacing w:before="21" w:after="6" w:line="240" w:lineRule="auto"/>
        <w:contextualSpacing w:val="0"/>
        <w:rPr>
          <w:rFonts w:cs="Calibri"/>
          <w:w w:val="105"/>
        </w:rPr>
      </w:pPr>
    </w:p>
    <w:tbl>
      <w:tblPr>
        <w:tblStyle w:val="TableGrid"/>
        <w:tblW w:w="9360" w:type="dxa"/>
        <w:jc w:val="center"/>
        <w:tblLook w:val="04A0" w:firstRow="1" w:lastRow="0" w:firstColumn="1" w:lastColumn="0" w:noHBand="0" w:noVBand="1"/>
      </w:tblPr>
      <w:tblGrid>
        <w:gridCol w:w="9360"/>
      </w:tblGrid>
      <w:tr w:rsidR="00B02E16" w:rsidRPr="00B65331" w:rsidTr="00624BEB">
        <w:trPr>
          <w:jc w:val="center"/>
        </w:trPr>
        <w:tc>
          <w:tcPr>
            <w:tcW w:w="10556" w:type="dxa"/>
          </w:tcPr>
          <w:p w:rsidR="00B02E16" w:rsidRPr="00B65331" w:rsidRDefault="00B02E16" w:rsidP="00624BEB">
            <w:pPr>
              <w:spacing w:before="120" w:line="360" w:lineRule="auto"/>
              <w:rPr>
                <w:rFonts w:ascii="Calibri" w:hAnsi="Calibri" w:cs="Calibri"/>
                <w:b/>
                <w:sz w:val="20"/>
                <w:szCs w:val="22"/>
              </w:rPr>
            </w:pPr>
            <w:r w:rsidRPr="00B65331">
              <w:rPr>
                <w:rFonts w:ascii="Calibri" w:hAnsi="Calibri" w:cs="Calibri"/>
                <w:b/>
                <w:sz w:val="20"/>
                <w:szCs w:val="22"/>
              </w:rPr>
              <w:t>Supervisor/Manager Investigation (attach pertinent information if required):</w:t>
            </w:r>
          </w:p>
          <w:p w:rsidR="00B02E16" w:rsidRPr="00007350" w:rsidRDefault="00B02E16" w:rsidP="00624BEB">
            <w:pPr>
              <w:spacing w:line="244" w:lineRule="auto"/>
              <w:ind w:right="173"/>
              <w:rPr>
                <w:rFonts w:ascii="Calibri" w:hAnsi="Calibri" w:cs="Calibri"/>
                <w:sz w:val="20"/>
                <w:szCs w:val="22"/>
              </w:rPr>
            </w:pPr>
            <w:r w:rsidRPr="00007350">
              <w:rPr>
                <w:rFonts w:ascii="Calibri" w:hAnsi="Calibri" w:cs="Calibri"/>
                <w:sz w:val="20"/>
                <w:szCs w:val="22"/>
              </w:rPr>
              <w:t>I discussed the issue with the Storeroom Keeper. He said no other items in this shipment were affected. The Storeroom Keeper does not recall that this has ever been a problem before today, especially with   this vendor.</w:t>
            </w:r>
          </w:p>
          <w:p w:rsidR="00B02E16" w:rsidRDefault="00B02E16" w:rsidP="00624BEB">
            <w:pPr>
              <w:pStyle w:val="ListParagraph"/>
              <w:widowControl w:val="0"/>
              <w:tabs>
                <w:tab w:val="left" w:pos="931"/>
                <w:tab w:val="left" w:pos="932"/>
              </w:tabs>
              <w:autoSpaceDE w:val="0"/>
              <w:autoSpaceDN w:val="0"/>
              <w:spacing w:before="21" w:after="6" w:line="240" w:lineRule="auto"/>
              <w:ind w:left="0"/>
              <w:contextualSpacing w:val="0"/>
              <w:rPr>
                <w:rFonts w:cs="Calibri"/>
                <w:sz w:val="20"/>
              </w:rPr>
            </w:pPr>
            <w:r w:rsidRPr="00007350">
              <w:rPr>
                <w:rFonts w:cs="Calibri"/>
                <w:sz w:val="20"/>
              </w:rPr>
              <w:t>We do not know why the boxes were crushed; they just were.</w:t>
            </w:r>
          </w:p>
          <w:p w:rsidR="00B02E16" w:rsidRPr="00B65331" w:rsidRDefault="00B02E16" w:rsidP="00624BEB">
            <w:pPr>
              <w:pStyle w:val="ListParagraph"/>
              <w:widowControl w:val="0"/>
              <w:tabs>
                <w:tab w:val="left" w:pos="931"/>
                <w:tab w:val="left" w:pos="932"/>
              </w:tabs>
              <w:autoSpaceDE w:val="0"/>
              <w:autoSpaceDN w:val="0"/>
              <w:spacing w:before="21" w:after="6" w:line="240" w:lineRule="auto"/>
              <w:ind w:left="0"/>
              <w:contextualSpacing w:val="0"/>
              <w:rPr>
                <w:rFonts w:cs="Calibri"/>
                <w:w w:val="105"/>
                <w:sz w:val="20"/>
              </w:rPr>
            </w:pPr>
          </w:p>
          <w:p w:rsidR="00B02E16" w:rsidRPr="00B65331" w:rsidRDefault="00B02E16" w:rsidP="00624BEB">
            <w:pPr>
              <w:tabs>
                <w:tab w:val="left" w:pos="676"/>
                <w:tab w:val="left" w:pos="2705"/>
              </w:tabs>
              <w:spacing w:line="187" w:lineRule="exact"/>
              <w:jc w:val="right"/>
              <w:rPr>
                <w:rFonts w:ascii="Calibri" w:hAnsi="Calibri" w:cs="Calibri"/>
                <w:sz w:val="20"/>
                <w:szCs w:val="22"/>
              </w:rPr>
            </w:pPr>
            <w:r w:rsidRPr="00B65331">
              <w:rPr>
                <w:rFonts w:ascii="Calibri" w:hAnsi="Calibri" w:cs="Calibri"/>
                <w:sz w:val="20"/>
                <w:szCs w:val="22"/>
              </w:rPr>
              <w:t>Name:</w:t>
            </w:r>
            <w:r w:rsidRPr="00B65331">
              <w:rPr>
                <w:rFonts w:ascii="Calibri" w:hAnsi="Calibri" w:cs="Calibri"/>
                <w:sz w:val="20"/>
                <w:szCs w:val="22"/>
              </w:rPr>
              <w:tab/>
            </w:r>
            <w:r w:rsidRPr="00C31594">
              <w:rPr>
                <w:rFonts w:ascii="Calibri" w:hAnsi="Calibri" w:cs="Calibri"/>
                <w:sz w:val="20"/>
                <w:szCs w:val="22"/>
              </w:rPr>
              <w:t xml:space="preserve">Technical </w:t>
            </w:r>
            <w:r w:rsidRPr="00D61ACF">
              <w:rPr>
                <w:rFonts w:ascii="Calibri" w:hAnsi="Calibri" w:cs="Calibri"/>
                <w:sz w:val="20"/>
                <w:szCs w:val="22"/>
              </w:rPr>
              <w:t>Supervisor</w:t>
            </w:r>
            <w:r w:rsidRPr="00B65331">
              <w:rPr>
                <w:rFonts w:ascii="Calibri" w:hAnsi="Calibri" w:cs="Calibri"/>
                <w:sz w:val="20"/>
                <w:szCs w:val="22"/>
              </w:rPr>
              <w:tab/>
              <w:t>Date/Time</w:t>
            </w:r>
            <w:r>
              <w:rPr>
                <w:rFonts w:ascii="Calibri" w:hAnsi="Calibri" w:cs="Calibri"/>
                <w:sz w:val="20"/>
                <w:szCs w:val="22"/>
              </w:rPr>
              <w:t xml:space="preserve">: </w:t>
            </w:r>
            <w:r w:rsidRPr="00C31594">
              <w:rPr>
                <w:rFonts w:ascii="Calibri" w:hAnsi="Calibri" w:cs="Calibri"/>
                <w:sz w:val="20"/>
                <w:szCs w:val="22"/>
              </w:rPr>
              <w:t>12 August 2016/0800</w:t>
            </w:r>
          </w:p>
        </w:tc>
      </w:tr>
    </w:tbl>
    <w:p w:rsidR="00B02E16" w:rsidRPr="00B65331" w:rsidRDefault="00B02E16" w:rsidP="00B02E16">
      <w:pPr>
        <w:pStyle w:val="BodyText"/>
        <w:spacing w:before="10" w:after="1"/>
        <w:rPr>
          <w:rFonts w:ascii="Calibri" w:hAnsi="Calibri" w:cs="Calibri"/>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0"/>
        <w:gridCol w:w="394"/>
        <w:gridCol w:w="1994"/>
        <w:gridCol w:w="355"/>
        <w:gridCol w:w="2644"/>
        <w:gridCol w:w="338"/>
        <w:gridCol w:w="1636"/>
        <w:gridCol w:w="326"/>
      </w:tblGrid>
      <w:tr w:rsidR="00B02E16" w:rsidRPr="00B65331" w:rsidTr="00624BEB">
        <w:trPr>
          <w:trHeight w:hRule="exact" w:val="245"/>
          <w:jc w:val="center"/>
        </w:trPr>
        <w:tc>
          <w:tcPr>
            <w:tcW w:w="9677" w:type="dxa"/>
            <w:gridSpan w:val="8"/>
            <w:shd w:val="clear" w:color="auto" w:fill="DDD8C3"/>
          </w:tcPr>
          <w:p w:rsidR="00B02E16" w:rsidRPr="00B65331" w:rsidRDefault="00B02E16" w:rsidP="00624BEB">
            <w:pPr>
              <w:pStyle w:val="TableParagraph"/>
              <w:spacing w:before="5"/>
              <w:ind w:left="3219" w:right="3218"/>
              <w:jc w:val="center"/>
              <w:rPr>
                <w:rFonts w:ascii="Calibri" w:hAnsi="Calibri" w:cs="Calibri"/>
              </w:rPr>
            </w:pPr>
            <w:r w:rsidRPr="00B65331">
              <w:rPr>
                <w:rFonts w:ascii="Calibri" w:hAnsi="Calibri" w:cs="Calibri"/>
                <w:w w:val="110"/>
              </w:rPr>
              <w:t>Classification (check all that apply):</w:t>
            </w:r>
          </w:p>
        </w:tc>
      </w:tr>
      <w:tr w:rsidR="00B02E16" w:rsidRPr="00B65331" w:rsidTr="00624BEB">
        <w:trPr>
          <w:trHeight w:hRule="exact" w:val="336"/>
          <w:jc w:val="center"/>
        </w:trPr>
        <w:tc>
          <w:tcPr>
            <w:tcW w:w="1990" w:type="dxa"/>
          </w:tcPr>
          <w:p w:rsidR="00B02E16" w:rsidRPr="00B65331" w:rsidRDefault="00B02E16" w:rsidP="00624BEB">
            <w:pPr>
              <w:pStyle w:val="TableParagraph"/>
              <w:spacing w:before="3"/>
              <w:rPr>
                <w:rFonts w:ascii="Calibri" w:hAnsi="Calibri" w:cs="Calibri"/>
              </w:rPr>
            </w:pPr>
            <w:r w:rsidRPr="00B65331">
              <w:rPr>
                <w:rFonts w:ascii="Calibri" w:hAnsi="Calibri" w:cs="Calibri"/>
                <w:w w:val="105"/>
              </w:rPr>
              <w:t>Non-laboratory Error</w:t>
            </w:r>
          </w:p>
        </w:tc>
        <w:tc>
          <w:tcPr>
            <w:tcW w:w="394" w:type="dxa"/>
          </w:tcPr>
          <w:p w:rsidR="00B02E16" w:rsidRPr="00B65331" w:rsidRDefault="00B02E16" w:rsidP="00624BEB">
            <w:pPr>
              <w:rPr>
                <w:rFonts w:ascii="Calibri" w:hAnsi="Calibri" w:cs="Calibri"/>
                <w:sz w:val="22"/>
                <w:szCs w:val="22"/>
              </w:rPr>
            </w:pPr>
          </w:p>
        </w:tc>
        <w:tc>
          <w:tcPr>
            <w:tcW w:w="1994" w:type="dxa"/>
          </w:tcPr>
          <w:p w:rsidR="00B02E16" w:rsidRPr="00B65331" w:rsidRDefault="00B02E16" w:rsidP="00624BEB">
            <w:pPr>
              <w:pStyle w:val="TableParagraph"/>
              <w:spacing w:before="3"/>
              <w:rPr>
                <w:rFonts w:ascii="Calibri" w:hAnsi="Calibri" w:cs="Calibri"/>
              </w:rPr>
            </w:pPr>
            <w:r w:rsidRPr="00B65331">
              <w:rPr>
                <w:rFonts w:ascii="Calibri" w:hAnsi="Calibri" w:cs="Calibri"/>
                <w:w w:val="105"/>
              </w:rPr>
              <w:t>Laboratory Error</w:t>
            </w:r>
          </w:p>
        </w:tc>
        <w:tc>
          <w:tcPr>
            <w:tcW w:w="355" w:type="dxa"/>
          </w:tcPr>
          <w:p w:rsidR="00B02E16" w:rsidRPr="00B65331" w:rsidRDefault="00B02E16" w:rsidP="00624BEB">
            <w:pPr>
              <w:rPr>
                <w:rFonts w:ascii="Calibri" w:hAnsi="Calibri" w:cs="Calibri"/>
                <w:sz w:val="22"/>
                <w:szCs w:val="22"/>
              </w:rPr>
            </w:pPr>
          </w:p>
        </w:tc>
        <w:tc>
          <w:tcPr>
            <w:tcW w:w="4944" w:type="dxa"/>
            <w:gridSpan w:val="4"/>
          </w:tcPr>
          <w:p w:rsidR="00B02E16" w:rsidRPr="00B65331" w:rsidRDefault="00B02E16" w:rsidP="00624BEB">
            <w:pPr>
              <w:pStyle w:val="TableParagraph"/>
              <w:spacing w:before="3"/>
              <w:ind w:left="95"/>
              <w:rPr>
                <w:rFonts w:ascii="Calibri" w:hAnsi="Calibri" w:cs="Calibri"/>
              </w:rPr>
            </w:pPr>
            <w:r w:rsidRPr="00B65331">
              <w:rPr>
                <w:rFonts w:ascii="Calibri" w:hAnsi="Calibri" w:cs="Calibri"/>
                <w:w w:val="105"/>
              </w:rPr>
              <w:t>Laboratory Section:</w:t>
            </w:r>
          </w:p>
        </w:tc>
      </w:tr>
      <w:tr w:rsidR="00B02E16" w:rsidRPr="00B65331" w:rsidTr="00624BEB">
        <w:trPr>
          <w:trHeight w:hRule="exact" w:val="250"/>
          <w:jc w:val="center"/>
        </w:trPr>
        <w:tc>
          <w:tcPr>
            <w:tcW w:w="9677" w:type="dxa"/>
            <w:gridSpan w:val="8"/>
            <w:shd w:val="clear" w:color="auto" w:fill="DDD8C3"/>
          </w:tcPr>
          <w:p w:rsidR="00B02E16" w:rsidRPr="00B65331" w:rsidRDefault="00B02E16" w:rsidP="00624BEB">
            <w:pPr>
              <w:rPr>
                <w:rFonts w:ascii="Calibri" w:hAnsi="Calibri" w:cs="Calibri"/>
                <w:sz w:val="22"/>
                <w:szCs w:val="22"/>
              </w:rPr>
            </w:pPr>
          </w:p>
        </w:tc>
      </w:tr>
      <w:tr w:rsidR="00B02E16" w:rsidRPr="00B65331" w:rsidTr="00624BEB">
        <w:trPr>
          <w:trHeight w:hRule="exact" w:val="245"/>
          <w:jc w:val="center"/>
        </w:trPr>
        <w:tc>
          <w:tcPr>
            <w:tcW w:w="1990" w:type="dxa"/>
          </w:tcPr>
          <w:p w:rsidR="00B02E16" w:rsidRPr="00B65331" w:rsidRDefault="00B02E16" w:rsidP="00624BEB">
            <w:pPr>
              <w:pStyle w:val="TableParagraph"/>
              <w:rPr>
                <w:rFonts w:ascii="Calibri" w:hAnsi="Calibri" w:cs="Calibri"/>
              </w:rPr>
            </w:pPr>
            <w:r w:rsidRPr="00B65331">
              <w:rPr>
                <w:rFonts w:ascii="Calibri" w:hAnsi="Calibri" w:cs="Calibri"/>
                <w:w w:val="105"/>
              </w:rPr>
              <w:t>Pre-examination</w:t>
            </w:r>
          </w:p>
        </w:tc>
        <w:tc>
          <w:tcPr>
            <w:tcW w:w="394" w:type="dxa"/>
          </w:tcPr>
          <w:p w:rsidR="00B02E16" w:rsidRPr="00B65331" w:rsidRDefault="00B02E16" w:rsidP="00624BEB">
            <w:pPr>
              <w:rPr>
                <w:rFonts w:ascii="Calibri" w:hAnsi="Calibri" w:cs="Calibri"/>
                <w:sz w:val="22"/>
                <w:szCs w:val="22"/>
              </w:rPr>
            </w:pPr>
          </w:p>
        </w:tc>
        <w:tc>
          <w:tcPr>
            <w:tcW w:w="1994" w:type="dxa"/>
          </w:tcPr>
          <w:p w:rsidR="00B02E16" w:rsidRPr="00B65331" w:rsidRDefault="00B02E16" w:rsidP="00624BEB">
            <w:pPr>
              <w:pStyle w:val="TableParagraph"/>
              <w:ind w:left="98"/>
              <w:rPr>
                <w:rFonts w:ascii="Calibri" w:hAnsi="Calibri" w:cs="Calibri"/>
              </w:rPr>
            </w:pPr>
            <w:r w:rsidRPr="00B65331">
              <w:rPr>
                <w:rFonts w:ascii="Calibri" w:hAnsi="Calibri" w:cs="Calibri"/>
                <w:w w:val="105"/>
              </w:rPr>
              <w:t>LIS problem</w:t>
            </w:r>
          </w:p>
        </w:tc>
        <w:tc>
          <w:tcPr>
            <w:tcW w:w="355" w:type="dxa"/>
          </w:tcPr>
          <w:p w:rsidR="00B02E16" w:rsidRPr="00B65331" w:rsidRDefault="00B02E16" w:rsidP="00624BEB">
            <w:pPr>
              <w:rPr>
                <w:rFonts w:ascii="Calibri" w:hAnsi="Calibri" w:cs="Calibri"/>
                <w:sz w:val="22"/>
                <w:szCs w:val="22"/>
              </w:rPr>
            </w:pPr>
          </w:p>
        </w:tc>
        <w:tc>
          <w:tcPr>
            <w:tcW w:w="2644" w:type="dxa"/>
            <w:tcBorders>
              <w:right w:val="single" w:sz="3" w:space="0" w:color="000000"/>
            </w:tcBorders>
          </w:tcPr>
          <w:p w:rsidR="00B02E16" w:rsidRPr="00B65331" w:rsidRDefault="00B02E16" w:rsidP="00624BEB">
            <w:pPr>
              <w:pStyle w:val="TableParagraph"/>
              <w:rPr>
                <w:rFonts w:ascii="Calibri" w:hAnsi="Calibri" w:cs="Calibri"/>
              </w:rPr>
            </w:pPr>
            <w:r w:rsidRPr="00B65331">
              <w:rPr>
                <w:rFonts w:ascii="Calibri" w:hAnsi="Calibri" w:cs="Calibri"/>
                <w:w w:val="105"/>
              </w:rPr>
              <w:t>Receiving/Delivery</w:t>
            </w:r>
          </w:p>
        </w:tc>
        <w:tc>
          <w:tcPr>
            <w:tcW w:w="338" w:type="dxa"/>
            <w:tcBorders>
              <w:left w:val="single" w:sz="3" w:space="0" w:color="000000"/>
              <w:right w:val="single" w:sz="3" w:space="0" w:color="000000"/>
            </w:tcBorders>
          </w:tcPr>
          <w:p w:rsidR="00B02E16" w:rsidRPr="00B65331" w:rsidRDefault="00B02E16" w:rsidP="00624BEB">
            <w:pPr>
              <w:rPr>
                <w:rFonts w:ascii="Calibri" w:hAnsi="Calibri" w:cs="Calibri"/>
                <w:sz w:val="22"/>
                <w:szCs w:val="22"/>
              </w:rPr>
            </w:pPr>
          </w:p>
        </w:tc>
        <w:tc>
          <w:tcPr>
            <w:tcW w:w="1636" w:type="dxa"/>
            <w:tcBorders>
              <w:left w:val="single" w:sz="3" w:space="0" w:color="000000"/>
            </w:tcBorders>
          </w:tcPr>
          <w:p w:rsidR="00B02E16" w:rsidRPr="00B65331" w:rsidRDefault="00B02E16" w:rsidP="00624BEB">
            <w:pPr>
              <w:pStyle w:val="TableParagraph"/>
              <w:ind w:left="98"/>
              <w:rPr>
                <w:rFonts w:ascii="Calibri" w:hAnsi="Calibri" w:cs="Calibri"/>
              </w:rPr>
            </w:pPr>
            <w:r w:rsidRPr="00B65331">
              <w:rPr>
                <w:rFonts w:ascii="Calibri" w:hAnsi="Calibri" w:cs="Calibri"/>
                <w:w w:val="105"/>
              </w:rPr>
              <w:t>Complaint</w:t>
            </w:r>
          </w:p>
        </w:tc>
        <w:tc>
          <w:tcPr>
            <w:tcW w:w="326" w:type="dxa"/>
          </w:tcPr>
          <w:p w:rsidR="00B02E16" w:rsidRPr="00B65331" w:rsidRDefault="00B02E16" w:rsidP="00624BEB">
            <w:pPr>
              <w:rPr>
                <w:rFonts w:ascii="Calibri" w:hAnsi="Calibri" w:cs="Calibri"/>
                <w:sz w:val="22"/>
                <w:szCs w:val="22"/>
              </w:rPr>
            </w:pPr>
          </w:p>
        </w:tc>
      </w:tr>
      <w:tr w:rsidR="00B02E16" w:rsidRPr="00B65331" w:rsidTr="00624BEB">
        <w:trPr>
          <w:trHeight w:hRule="exact" w:val="250"/>
          <w:jc w:val="center"/>
        </w:trPr>
        <w:tc>
          <w:tcPr>
            <w:tcW w:w="1990" w:type="dxa"/>
          </w:tcPr>
          <w:p w:rsidR="00B02E16" w:rsidRPr="00B65331" w:rsidRDefault="00B02E16" w:rsidP="00624BEB">
            <w:pPr>
              <w:pStyle w:val="TableParagraph"/>
              <w:rPr>
                <w:rFonts w:ascii="Calibri" w:hAnsi="Calibri" w:cs="Calibri"/>
              </w:rPr>
            </w:pPr>
            <w:r w:rsidRPr="00B65331">
              <w:rPr>
                <w:rFonts w:ascii="Calibri" w:hAnsi="Calibri" w:cs="Calibri"/>
                <w:w w:val="105"/>
              </w:rPr>
              <w:t>Examination</w:t>
            </w:r>
          </w:p>
        </w:tc>
        <w:tc>
          <w:tcPr>
            <w:tcW w:w="394" w:type="dxa"/>
          </w:tcPr>
          <w:p w:rsidR="00B02E16" w:rsidRPr="00B65331" w:rsidRDefault="00B02E16" w:rsidP="00624BEB">
            <w:pPr>
              <w:rPr>
                <w:rFonts w:ascii="Calibri" w:hAnsi="Calibri" w:cs="Calibri"/>
                <w:sz w:val="22"/>
                <w:szCs w:val="22"/>
              </w:rPr>
            </w:pPr>
          </w:p>
        </w:tc>
        <w:tc>
          <w:tcPr>
            <w:tcW w:w="1994" w:type="dxa"/>
          </w:tcPr>
          <w:p w:rsidR="00B02E16" w:rsidRPr="00B65331" w:rsidRDefault="00B02E16" w:rsidP="00624BEB">
            <w:pPr>
              <w:pStyle w:val="TableParagraph"/>
              <w:ind w:left="98"/>
              <w:rPr>
                <w:rFonts w:ascii="Calibri" w:hAnsi="Calibri" w:cs="Calibri"/>
              </w:rPr>
            </w:pPr>
            <w:r w:rsidRPr="00B65331">
              <w:rPr>
                <w:rFonts w:ascii="Calibri" w:hAnsi="Calibri" w:cs="Calibri"/>
                <w:w w:val="105"/>
              </w:rPr>
              <w:t>Equipment</w:t>
            </w:r>
          </w:p>
        </w:tc>
        <w:tc>
          <w:tcPr>
            <w:tcW w:w="355" w:type="dxa"/>
          </w:tcPr>
          <w:p w:rsidR="00B02E16" w:rsidRPr="00B65331" w:rsidRDefault="00B02E16" w:rsidP="00624BEB">
            <w:pPr>
              <w:rPr>
                <w:rFonts w:ascii="Calibri" w:hAnsi="Calibri" w:cs="Calibri"/>
                <w:sz w:val="22"/>
                <w:szCs w:val="22"/>
              </w:rPr>
            </w:pPr>
          </w:p>
        </w:tc>
        <w:tc>
          <w:tcPr>
            <w:tcW w:w="2644" w:type="dxa"/>
            <w:tcBorders>
              <w:right w:val="single" w:sz="3" w:space="0" w:color="000000"/>
            </w:tcBorders>
          </w:tcPr>
          <w:p w:rsidR="00B02E16" w:rsidRPr="00B65331" w:rsidRDefault="00B02E16" w:rsidP="00624BEB">
            <w:pPr>
              <w:pStyle w:val="TableParagraph"/>
              <w:ind w:left="94"/>
              <w:rPr>
                <w:rFonts w:ascii="Calibri" w:hAnsi="Calibri" w:cs="Calibri"/>
              </w:rPr>
            </w:pPr>
            <w:r w:rsidRPr="00B65331">
              <w:rPr>
                <w:rFonts w:ascii="Calibri" w:hAnsi="Calibri" w:cs="Calibri"/>
                <w:w w:val="105"/>
              </w:rPr>
              <w:t>Waste Management</w:t>
            </w:r>
          </w:p>
        </w:tc>
        <w:tc>
          <w:tcPr>
            <w:tcW w:w="338" w:type="dxa"/>
            <w:tcBorders>
              <w:left w:val="single" w:sz="3" w:space="0" w:color="000000"/>
              <w:right w:val="single" w:sz="3" w:space="0" w:color="000000"/>
            </w:tcBorders>
          </w:tcPr>
          <w:p w:rsidR="00B02E16" w:rsidRPr="00B65331" w:rsidRDefault="00B02E16" w:rsidP="00624BEB">
            <w:pPr>
              <w:rPr>
                <w:rFonts w:ascii="Calibri" w:hAnsi="Calibri" w:cs="Calibri"/>
                <w:sz w:val="22"/>
                <w:szCs w:val="22"/>
              </w:rPr>
            </w:pPr>
          </w:p>
        </w:tc>
        <w:tc>
          <w:tcPr>
            <w:tcW w:w="1636" w:type="dxa"/>
            <w:tcBorders>
              <w:left w:val="single" w:sz="3" w:space="0" w:color="000000"/>
            </w:tcBorders>
          </w:tcPr>
          <w:p w:rsidR="00B02E16" w:rsidRPr="00B65331" w:rsidRDefault="00B02E16" w:rsidP="00624BEB">
            <w:pPr>
              <w:pStyle w:val="TableParagraph"/>
              <w:ind w:left="97"/>
              <w:rPr>
                <w:rFonts w:ascii="Calibri" w:hAnsi="Calibri" w:cs="Calibri"/>
              </w:rPr>
            </w:pPr>
            <w:r w:rsidRPr="00B65331">
              <w:rPr>
                <w:rFonts w:ascii="Calibri" w:hAnsi="Calibri" w:cs="Calibri"/>
                <w:w w:val="105"/>
              </w:rPr>
              <w:t>Safety/Injury</w:t>
            </w:r>
          </w:p>
        </w:tc>
        <w:tc>
          <w:tcPr>
            <w:tcW w:w="326" w:type="dxa"/>
          </w:tcPr>
          <w:p w:rsidR="00B02E16" w:rsidRPr="00B65331" w:rsidRDefault="00B02E16" w:rsidP="00624BEB">
            <w:pPr>
              <w:rPr>
                <w:rFonts w:ascii="Calibri" w:hAnsi="Calibri" w:cs="Calibri"/>
                <w:sz w:val="22"/>
                <w:szCs w:val="22"/>
              </w:rPr>
            </w:pPr>
          </w:p>
        </w:tc>
      </w:tr>
      <w:tr w:rsidR="00B02E16" w:rsidRPr="00B65331" w:rsidTr="00624BEB">
        <w:trPr>
          <w:trHeight w:hRule="exact" w:val="485"/>
          <w:jc w:val="center"/>
        </w:trPr>
        <w:tc>
          <w:tcPr>
            <w:tcW w:w="1990" w:type="dxa"/>
          </w:tcPr>
          <w:p w:rsidR="00B02E16" w:rsidRPr="00B65331" w:rsidRDefault="00B02E16" w:rsidP="00624BEB">
            <w:pPr>
              <w:pStyle w:val="TableParagraph"/>
              <w:rPr>
                <w:rFonts w:ascii="Calibri" w:hAnsi="Calibri" w:cs="Calibri"/>
              </w:rPr>
            </w:pPr>
            <w:r w:rsidRPr="00B65331">
              <w:rPr>
                <w:rFonts w:ascii="Calibri" w:hAnsi="Calibri" w:cs="Calibri"/>
                <w:w w:val="105"/>
              </w:rPr>
              <w:t>Post-examination</w:t>
            </w:r>
          </w:p>
        </w:tc>
        <w:tc>
          <w:tcPr>
            <w:tcW w:w="394" w:type="dxa"/>
          </w:tcPr>
          <w:p w:rsidR="00B02E16" w:rsidRPr="00B65331" w:rsidRDefault="00B02E16" w:rsidP="00624BEB">
            <w:pPr>
              <w:rPr>
                <w:rFonts w:ascii="Calibri" w:hAnsi="Calibri" w:cs="Calibri"/>
                <w:sz w:val="22"/>
                <w:szCs w:val="22"/>
              </w:rPr>
            </w:pPr>
          </w:p>
        </w:tc>
        <w:tc>
          <w:tcPr>
            <w:tcW w:w="1994" w:type="dxa"/>
          </w:tcPr>
          <w:p w:rsidR="00B02E16" w:rsidRPr="00B65331" w:rsidRDefault="00B02E16" w:rsidP="00624BEB">
            <w:pPr>
              <w:pStyle w:val="TableParagraph"/>
              <w:ind w:left="98"/>
              <w:rPr>
                <w:rFonts w:ascii="Calibri" w:hAnsi="Calibri" w:cs="Calibri"/>
              </w:rPr>
            </w:pPr>
            <w:r w:rsidRPr="00B65331">
              <w:rPr>
                <w:rFonts w:ascii="Calibri" w:hAnsi="Calibri" w:cs="Calibri"/>
                <w:w w:val="105"/>
              </w:rPr>
              <w:t>Purchasing</w:t>
            </w:r>
          </w:p>
        </w:tc>
        <w:tc>
          <w:tcPr>
            <w:tcW w:w="355" w:type="dxa"/>
          </w:tcPr>
          <w:p w:rsidR="00B02E16" w:rsidRPr="00B65331" w:rsidRDefault="00B02E16" w:rsidP="00624BEB">
            <w:pPr>
              <w:rPr>
                <w:rFonts w:ascii="Calibri" w:hAnsi="Calibri" w:cs="Calibri"/>
                <w:sz w:val="22"/>
                <w:szCs w:val="22"/>
              </w:rPr>
            </w:pPr>
          </w:p>
        </w:tc>
        <w:tc>
          <w:tcPr>
            <w:tcW w:w="2644" w:type="dxa"/>
            <w:tcBorders>
              <w:right w:val="single" w:sz="3" w:space="0" w:color="000000"/>
            </w:tcBorders>
          </w:tcPr>
          <w:p w:rsidR="00B02E16" w:rsidRPr="00B65331" w:rsidRDefault="00B02E16" w:rsidP="00624BEB">
            <w:pPr>
              <w:pStyle w:val="TableParagraph"/>
              <w:spacing w:line="244" w:lineRule="auto"/>
              <w:ind w:hanging="2"/>
              <w:rPr>
                <w:rFonts w:ascii="Calibri" w:hAnsi="Calibri" w:cs="Calibri"/>
              </w:rPr>
            </w:pPr>
            <w:r w:rsidRPr="00B65331">
              <w:rPr>
                <w:rFonts w:ascii="Calibri" w:hAnsi="Calibri" w:cs="Calibri"/>
                <w:w w:val="105"/>
              </w:rPr>
              <w:t xml:space="preserve">Environmental </w:t>
            </w:r>
            <w:r w:rsidRPr="00B65331">
              <w:rPr>
                <w:rFonts w:ascii="Calibri" w:hAnsi="Calibri" w:cs="Calibri"/>
              </w:rPr>
              <w:t>Issue/Housekeeping</w:t>
            </w:r>
          </w:p>
        </w:tc>
        <w:tc>
          <w:tcPr>
            <w:tcW w:w="338" w:type="dxa"/>
            <w:tcBorders>
              <w:left w:val="single" w:sz="3" w:space="0" w:color="000000"/>
              <w:right w:val="single" w:sz="3" w:space="0" w:color="000000"/>
            </w:tcBorders>
          </w:tcPr>
          <w:p w:rsidR="00B02E16" w:rsidRPr="00B65331" w:rsidRDefault="00B02E16" w:rsidP="00624BEB">
            <w:pPr>
              <w:rPr>
                <w:rFonts w:ascii="Calibri" w:hAnsi="Calibri" w:cs="Calibri"/>
                <w:sz w:val="22"/>
                <w:szCs w:val="22"/>
              </w:rPr>
            </w:pPr>
          </w:p>
        </w:tc>
        <w:tc>
          <w:tcPr>
            <w:tcW w:w="1636" w:type="dxa"/>
            <w:tcBorders>
              <w:left w:val="single" w:sz="3" w:space="0" w:color="000000"/>
            </w:tcBorders>
          </w:tcPr>
          <w:p w:rsidR="00B02E16" w:rsidRPr="00B65331" w:rsidRDefault="00B02E16" w:rsidP="00624BEB">
            <w:pPr>
              <w:pStyle w:val="TableParagraph"/>
              <w:ind w:left="97"/>
              <w:rPr>
                <w:rFonts w:ascii="Calibri" w:hAnsi="Calibri" w:cs="Calibri"/>
              </w:rPr>
            </w:pPr>
            <w:r w:rsidRPr="00B65331">
              <w:rPr>
                <w:rFonts w:ascii="Calibri" w:hAnsi="Calibri" w:cs="Calibri"/>
                <w:w w:val="105"/>
              </w:rPr>
              <w:t>Reference Lab</w:t>
            </w:r>
          </w:p>
        </w:tc>
        <w:tc>
          <w:tcPr>
            <w:tcW w:w="326" w:type="dxa"/>
          </w:tcPr>
          <w:p w:rsidR="00B02E16" w:rsidRPr="00B65331" w:rsidRDefault="00B02E16" w:rsidP="00624BEB">
            <w:pPr>
              <w:rPr>
                <w:rFonts w:ascii="Calibri" w:hAnsi="Calibri" w:cs="Calibri"/>
                <w:sz w:val="22"/>
                <w:szCs w:val="22"/>
              </w:rPr>
            </w:pPr>
          </w:p>
        </w:tc>
      </w:tr>
    </w:tbl>
    <w:p w:rsidR="00B02E16" w:rsidRPr="00B65331" w:rsidRDefault="00B02E16" w:rsidP="00B02E16">
      <w:pPr>
        <w:pStyle w:val="BodyText"/>
        <w:spacing w:before="2"/>
        <w:rPr>
          <w:rFonts w:ascii="Calibri" w:hAnsi="Calibri" w:cs="Calibri"/>
        </w:rPr>
      </w:pPr>
    </w:p>
    <w:tbl>
      <w:tblPr>
        <w:tblStyle w:val="TableGrid"/>
        <w:tblW w:w="9360" w:type="dxa"/>
        <w:jc w:val="center"/>
        <w:tblLook w:val="04A0" w:firstRow="1" w:lastRow="0" w:firstColumn="1" w:lastColumn="0" w:noHBand="0" w:noVBand="1"/>
      </w:tblPr>
      <w:tblGrid>
        <w:gridCol w:w="4032"/>
        <w:gridCol w:w="3330"/>
        <w:gridCol w:w="1998"/>
      </w:tblGrid>
      <w:tr w:rsidR="00B02E16" w:rsidRPr="00B65331" w:rsidTr="00624BEB">
        <w:trPr>
          <w:jc w:val="center"/>
        </w:trPr>
        <w:tc>
          <w:tcPr>
            <w:tcW w:w="9360" w:type="dxa"/>
            <w:gridSpan w:val="3"/>
          </w:tcPr>
          <w:p w:rsidR="00B02E16" w:rsidRPr="00B65331" w:rsidRDefault="00B02E16" w:rsidP="00624BEB">
            <w:pPr>
              <w:spacing w:before="120" w:after="120"/>
              <w:rPr>
                <w:rFonts w:ascii="Calibri" w:hAnsi="Calibri" w:cs="Calibri"/>
                <w:b/>
                <w:sz w:val="20"/>
                <w:szCs w:val="20"/>
              </w:rPr>
            </w:pPr>
            <w:r w:rsidRPr="00B65331">
              <w:rPr>
                <w:rFonts w:ascii="Calibri" w:hAnsi="Calibri" w:cs="Calibri"/>
                <w:b/>
                <w:sz w:val="20"/>
                <w:szCs w:val="20"/>
              </w:rPr>
              <w:t>Proposed correction (attach action plan if approved):</w:t>
            </w:r>
          </w:p>
          <w:p w:rsidR="00B02E16" w:rsidRDefault="00B02E16" w:rsidP="00624BEB">
            <w:pPr>
              <w:spacing w:before="120" w:after="120" w:line="244" w:lineRule="auto"/>
              <w:ind w:right="549"/>
              <w:rPr>
                <w:rFonts w:ascii="Calibri" w:hAnsi="Calibri" w:cs="Calibri"/>
                <w:sz w:val="20"/>
                <w:szCs w:val="20"/>
              </w:rPr>
            </w:pPr>
          </w:p>
          <w:p w:rsidR="00B02E16" w:rsidRDefault="00B02E16" w:rsidP="00624BEB">
            <w:pPr>
              <w:spacing w:before="120" w:after="120" w:line="244" w:lineRule="auto"/>
              <w:ind w:right="549"/>
              <w:rPr>
                <w:rFonts w:ascii="Calibri" w:hAnsi="Calibri" w:cs="Calibri"/>
                <w:sz w:val="20"/>
                <w:szCs w:val="20"/>
              </w:rPr>
            </w:pPr>
          </w:p>
          <w:p w:rsidR="00B02E16" w:rsidRPr="00B65331" w:rsidRDefault="00B02E16" w:rsidP="00624BEB">
            <w:pPr>
              <w:spacing w:before="120" w:after="120" w:line="244" w:lineRule="auto"/>
              <w:ind w:right="549"/>
              <w:rPr>
                <w:rFonts w:ascii="Calibri" w:hAnsi="Calibri" w:cs="Calibri"/>
                <w:sz w:val="20"/>
                <w:szCs w:val="20"/>
              </w:rPr>
            </w:pPr>
          </w:p>
        </w:tc>
      </w:tr>
      <w:tr w:rsidR="00B02E16" w:rsidRPr="00B65331" w:rsidTr="00624BEB">
        <w:trPr>
          <w:jc w:val="center"/>
        </w:trPr>
        <w:tc>
          <w:tcPr>
            <w:tcW w:w="9360" w:type="dxa"/>
            <w:gridSpan w:val="3"/>
          </w:tcPr>
          <w:p w:rsidR="00B02E16" w:rsidRPr="00B65331" w:rsidRDefault="00B02E16" w:rsidP="00624BEB">
            <w:pPr>
              <w:rPr>
                <w:rFonts w:ascii="Calibri" w:hAnsi="Calibri" w:cs="Calibri"/>
                <w:sz w:val="20"/>
                <w:szCs w:val="22"/>
              </w:rPr>
            </w:pPr>
            <w:r w:rsidRPr="00B65331">
              <w:rPr>
                <w:rFonts w:ascii="Calibri" w:hAnsi="Calibri" w:cs="Calibri"/>
                <w:sz w:val="20"/>
                <w:szCs w:val="22"/>
              </w:rPr>
              <w:t>QA Officer Comments:</w:t>
            </w:r>
          </w:p>
          <w:p w:rsidR="00B02E16" w:rsidRPr="00B65331" w:rsidRDefault="00B02E16" w:rsidP="00624BEB">
            <w:pPr>
              <w:ind w:left="235"/>
              <w:rPr>
                <w:rFonts w:ascii="Calibri" w:hAnsi="Calibri" w:cs="Calibri"/>
                <w:sz w:val="20"/>
                <w:szCs w:val="22"/>
              </w:rPr>
            </w:pPr>
          </w:p>
          <w:p w:rsidR="00B02E16" w:rsidRPr="00B65331" w:rsidRDefault="00B02E16" w:rsidP="00624BEB">
            <w:pPr>
              <w:tabs>
                <w:tab w:val="left" w:pos="1326"/>
                <w:tab w:val="left" w:pos="3888"/>
                <w:tab w:val="left" w:pos="5262"/>
              </w:tabs>
              <w:spacing w:after="120"/>
              <w:jc w:val="right"/>
              <w:rPr>
                <w:rFonts w:ascii="Calibri" w:hAnsi="Calibri" w:cs="Calibri"/>
                <w:sz w:val="20"/>
                <w:szCs w:val="22"/>
              </w:rPr>
            </w:pPr>
            <w:r w:rsidRPr="00B65331">
              <w:rPr>
                <w:rFonts w:ascii="Calibri" w:hAnsi="Calibri" w:cs="Calibri"/>
                <w:sz w:val="20"/>
                <w:szCs w:val="22"/>
              </w:rPr>
              <w:t>Risk</w:t>
            </w:r>
            <w:r w:rsidRPr="00B65331">
              <w:rPr>
                <w:rFonts w:ascii="Calibri" w:hAnsi="Calibri" w:cs="Calibri"/>
                <w:spacing w:val="-1"/>
                <w:sz w:val="20"/>
                <w:szCs w:val="22"/>
              </w:rPr>
              <w:t xml:space="preserve"> </w:t>
            </w:r>
            <w:r w:rsidRPr="00B65331">
              <w:rPr>
                <w:rFonts w:ascii="Calibri" w:hAnsi="Calibri" w:cs="Calibri"/>
                <w:sz w:val="20"/>
                <w:szCs w:val="22"/>
              </w:rPr>
              <w:t>Score</w:t>
            </w:r>
            <w:r w:rsidRPr="00B65331">
              <w:rPr>
                <w:rFonts w:ascii="Calibri" w:hAnsi="Calibri" w:cs="Calibri"/>
                <w:sz w:val="20"/>
                <w:szCs w:val="22"/>
                <w:u w:val="single"/>
              </w:rPr>
              <w:t xml:space="preserve"> </w:t>
            </w:r>
            <w:r w:rsidRPr="00B65331">
              <w:rPr>
                <w:rFonts w:ascii="Calibri" w:hAnsi="Calibri" w:cs="Calibri"/>
                <w:sz w:val="20"/>
                <w:szCs w:val="22"/>
                <w:u w:val="single"/>
              </w:rPr>
              <w:tab/>
            </w:r>
            <w:r w:rsidRPr="00B65331">
              <w:rPr>
                <w:rFonts w:ascii="Calibri" w:hAnsi="Calibri" w:cs="Calibri"/>
                <w:sz w:val="20"/>
                <w:szCs w:val="22"/>
              </w:rPr>
              <w:t>Name</w:t>
            </w:r>
            <w:r w:rsidRPr="00B65331">
              <w:rPr>
                <w:rFonts w:ascii="Calibri" w:hAnsi="Calibri" w:cs="Calibri"/>
                <w:sz w:val="20"/>
                <w:szCs w:val="22"/>
                <w:u w:val="single"/>
              </w:rPr>
              <w:tab/>
            </w:r>
            <w:r w:rsidRPr="00B65331">
              <w:rPr>
                <w:rFonts w:ascii="Calibri" w:hAnsi="Calibri" w:cs="Calibri"/>
                <w:sz w:val="20"/>
                <w:szCs w:val="22"/>
              </w:rPr>
              <w:t>Date</w:t>
            </w:r>
            <w:r w:rsidRPr="00B65331">
              <w:rPr>
                <w:rFonts w:ascii="Calibri" w:hAnsi="Calibri" w:cs="Calibri"/>
                <w:w w:val="99"/>
                <w:sz w:val="20"/>
                <w:szCs w:val="22"/>
                <w:u w:val="single"/>
              </w:rPr>
              <w:t xml:space="preserve"> </w:t>
            </w:r>
            <w:r w:rsidRPr="00B65331">
              <w:rPr>
                <w:rFonts w:ascii="Calibri" w:hAnsi="Calibri" w:cs="Calibri"/>
                <w:sz w:val="20"/>
                <w:szCs w:val="22"/>
                <w:u w:val="single"/>
              </w:rPr>
              <w:tab/>
            </w:r>
          </w:p>
        </w:tc>
      </w:tr>
      <w:tr w:rsidR="00B02E16" w:rsidRPr="00B65331" w:rsidTr="00624BEB">
        <w:trPr>
          <w:jc w:val="center"/>
        </w:trPr>
        <w:tc>
          <w:tcPr>
            <w:tcW w:w="9360" w:type="dxa"/>
            <w:gridSpan w:val="3"/>
          </w:tcPr>
          <w:p w:rsidR="00B02E16" w:rsidRPr="00B65331" w:rsidRDefault="00B02E16" w:rsidP="00624BEB">
            <w:pPr>
              <w:spacing w:before="11"/>
              <w:ind w:left="20"/>
              <w:rPr>
                <w:rFonts w:ascii="Calibri" w:hAnsi="Calibri" w:cs="Calibri"/>
                <w:sz w:val="20"/>
                <w:szCs w:val="20"/>
              </w:rPr>
            </w:pPr>
            <w:r w:rsidRPr="00B65331">
              <w:rPr>
                <w:rFonts w:ascii="Calibri" w:hAnsi="Calibri" w:cs="Calibri"/>
                <w:sz w:val="20"/>
                <w:szCs w:val="20"/>
              </w:rPr>
              <w:t>NCE Management Database Entry:</w:t>
            </w:r>
          </w:p>
          <w:p w:rsidR="00B02E16" w:rsidRPr="00B65331" w:rsidRDefault="00B02E16" w:rsidP="00624BEB">
            <w:pPr>
              <w:spacing w:before="11"/>
              <w:ind w:left="20"/>
              <w:rPr>
                <w:rFonts w:ascii="Calibri" w:hAnsi="Calibri" w:cs="Calibri"/>
                <w:sz w:val="20"/>
                <w:szCs w:val="20"/>
              </w:rPr>
            </w:pPr>
          </w:p>
        </w:tc>
      </w:tr>
      <w:tr w:rsidR="00B02E16" w:rsidRPr="00B65331" w:rsidTr="00624BEB">
        <w:trPr>
          <w:jc w:val="center"/>
        </w:trPr>
        <w:tc>
          <w:tcPr>
            <w:tcW w:w="4032" w:type="dxa"/>
          </w:tcPr>
          <w:p w:rsidR="00B02E16" w:rsidRPr="00B65331" w:rsidRDefault="00B02E16" w:rsidP="00624BEB">
            <w:pPr>
              <w:rPr>
                <w:rFonts w:ascii="Calibri" w:hAnsi="Calibri" w:cs="Calibri"/>
                <w:sz w:val="20"/>
                <w:szCs w:val="20"/>
              </w:rPr>
            </w:pPr>
            <w:r w:rsidRPr="00B65331">
              <w:rPr>
                <w:rFonts w:ascii="Calibri" w:hAnsi="Calibri" w:cs="Calibri"/>
                <w:sz w:val="20"/>
                <w:szCs w:val="20"/>
              </w:rPr>
              <w:t>NCE closed and entered into database</w:t>
            </w:r>
          </w:p>
          <w:p w:rsidR="00B02E16" w:rsidRPr="00B65331" w:rsidRDefault="00B02E16" w:rsidP="00624BEB">
            <w:pPr>
              <w:spacing w:before="11"/>
              <w:ind w:left="20"/>
              <w:rPr>
                <w:rFonts w:ascii="Calibri" w:hAnsi="Calibri" w:cs="Calibri"/>
                <w:sz w:val="20"/>
                <w:szCs w:val="20"/>
              </w:rPr>
            </w:pPr>
          </w:p>
        </w:tc>
        <w:tc>
          <w:tcPr>
            <w:tcW w:w="3330" w:type="dxa"/>
          </w:tcPr>
          <w:p w:rsidR="00B02E16" w:rsidRPr="00B65331" w:rsidRDefault="00B02E16" w:rsidP="00624BEB">
            <w:pPr>
              <w:spacing w:before="11"/>
              <w:ind w:left="20"/>
              <w:rPr>
                <w:rFonts w:ascii="Calibri" w:hAnsi="Calibri" w:cs="Calibri"/>
                <w:sz w:val="20"/>
                <w:szCs w:val="20"/>
              </w:rPr>
            </w:pPr>
            <w:r w:rsidRPr="00B65331">
              <w:rPr>
                <w:rFonts w:ascii="Calibri" w:hAnsi="Calibri" w:cs="Calibri"/>
                <w:sz w:val="20"/>
                <w:szCs w:val="20"/>
              </w:rPr>
              <w:t>Name</w:t>
            </w:r>
          </w:p>
        </w:tc>
        <w:tc>
          <w:tcPr>
            <w:tcW w:w="1998" w:type="dxa"/>
          </w:tcPr>
          <w:p w:rsidR="00B02E16" w:rsidRPr="00B65331" w:rsidRDefault="00B02E16" w:rsidP="00624BEB">
            <w:pPr>
              <w:spacing w:before="11"/>
              <w:ind w:left="20"/>
              <w:rPr>
                <w:rFonts w:ascii="Calibri" w:hAnsi="Calibri" w:cs="Calibri"/>
                <w:sz w:val="20"/>
                <w:szCs w:val="20"/>
              </w:rPr>
            </w:pPr>
            <w:r w:rsidRPr="00B65331">
              <w:rPr>
                <w:rFonts w:ascii="Calibri" w:hAnsi="Calibri" w:cs="Calibri"/>
                <w:sz w:val="20"/>
                <w:szCs w:val="20"/>
              </w:rPr>
              <w:t>Date</w:t>
            </w:r>
          </w:p>
        </w:tc>
      </w:tr>
    </w:tbl>
    <w:p w:rsidR="00B02E16" w:rsidRDefault="00B02E16" w:rsidP="00B02E16">
      <w:pPr>
        <w:spacing w:before="73"/>
        <w:ind w:right="111"/>
        <w:rPr>
          <w:w w:val="115"/>
          <w:sz w:val="18"/>
        </w:rPr>
      </w:pPr>
    </w:p>
    <w:p w:rsidR="00B02E16" w:rsidRDefault="00B02E16" w:rsidP="00B02E16">
      <w:pPr>
        <w:spacing w:before="73"/>
        <w:ind w:right="111"/>
        <w:rPr>
          <w:w w:val="115"/>
          <w:sz w:val="18"/>
        </w:rPr>
      </w:pPr>
    </w:p>
    <w:p w:rsidR="00B02E16" w:rsidRDefault="00B02E16" w:rsidP="00B02E16">
      <w:pPr>
        <w:spacing w:before="73"/>
        <w:ind w:right="111"/>
        <w:rPr>
          <w:w w:val="115"/>
          <w:sz w:val="18"/>
        </w:rPr>
      </w:pPr>
    </w:p>
    <w:p w:rsidR="00B02E16" w:rsidRDefault="00B02E16" w:rsidP="00B02E16">
      <w:pPr>
        <w:spacing w:before="73"/>
        <w:ind w:right="111"/>
        <w:rPr>
          <w:w w:val="115"/>
          <w:sz w:val="18"/>
        </w:rPr>
      </w:pPr>
    </w:p>
    <w:p w:rsidR="00B02E16" w:rsidRDefault="00B02E16" w:rsidP="00B02E16">
      <w:pPr>
        <w:spacing w:before="73"/>
        <w:ind w:right="111"/>
        <w:rPr>
          <w:w w:val="115"/>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3185"/>
        <w:gridCol w:w="3203"/>
      </w:tblGrid>
      <w:tr w:rsidR="00B02E16" w:rsidTr="00624BEB">
        <w:tc>
          <w:tcPr>
            <w:tcW w:w="3305" w:type="dxa"/>
            <w:vAlign w:val="center"/>
          </w:tcPr>
          <w:p w:rsidR="00B02E16" w:rsidRDefault="00B02E16" w:rsidP="00624BEB">
            <w:pPr>
              <w:spacing w:before="14"/>
              <w:ind w:left="20"/>
              <w:jc w:val="center"/>
              <w:rPr>
                <w:sz w:val="15"/>
              </w:rPr>
            </w:pPr>
            <w:r>
              <w:rPr>
                <w:sz w:val="15"/>
              </w:rPr>
              <w:t>Gen_NCE_F001; v1</w:t>
            </w:r>
          </w:p>
          <w:p w:rsidR="00B02E16" w:rsidRDefault="00B02E16" w:rsidP="00624BEB">
            <w:pPr>
              <w:tabs>
                <w:tab w:val="left" w:pos="4593"/>
              </w:tabs>
              <w:jc w:val="center"/>
              <w:rPr>
                <w:w w:val="105"/>
                <w:sz w:val="22"/>
              </w:rPr>
            </w:pPr>
          </w:p>
        </w:tc>
        <w:tc>
          <w:tcPr>
            <w:tcW w:w="3305" w:type="dxa"/>
            <w:vAlign w:val="center"/>
          </w:tcPr>
          <w:p w:rsidR="00B02E16" w:rsidRDefault="00B02E16" w:rsidP="00624BEB">
            <w:pPr>
              <w:spacing w:before="14"/>
              <w:ind w:left="20"/>
              <w:jc w:val="center"/>
              <w:rPr>
                <w:sz w:val="15"/>
              </w:rPr>
            </w:pPr>
            <w:r>
              <w:rPr>
                <w:sz w:val="15"/>
              </w:rPr>
              <w:t>Page 2 of 2</w:t>
            </w:r>
          </w:p>
          <w:p w:rsidR="00B02E16" w:rsidRDefault="00B02E16" w:rsidP="00624BEB">
            <w:pPr>
              <w:tabs>
                <w:tab w:val="left" w:pos="4593"/>
              </w:tabs>
              <w:jc w:val="center"/>
              <w:rPr>
                <w:w w:val="105"/>
                <w:sz w:val="22"/>
              </w:rPr>
            </w:pPr>
          </w:p>
        </w:tc>
        <w:tc>
          <w:tcPr>
            <w:tcW w:w="3306" w:type="dxa"/>
            <w:vAlign w:val="center"/>
          </w:tcPr>
          <w:p w:rsidR="00B02E16" w:rsidRDefault="00B02E16" w:rsidP="00624BEB">
            <w:pPr>
              <w:spacing w:before="14"/>
              <w:ind w:left="20"/>
              <w:jc w:val="center"/>
              <w:rPr>
                <w:sz w:val="15"/>
              </w:rPr>
            </w:pPr>
            <w:r>
              <w:rPr>
                <w:sz w:val="15"/>
              </w:rPr>
              <w:t>03/03/2015</w:t>
            </w:r>
          </w:p>
          <w:p w:rsidR="00B02E16" w:rsidRDefault="00B02E16" w:rsidP="00624BEB">
            <w:pPr>
              <w:tabs>
                <w:tab w:val="left" w:pos="4593"/>
              </w:tabs>
              <w:jc w:val="center"/>
              <w:rPr>
                <w:w w:val="105"/>
                <w:sz w:val="22"/>
              </w:rPr>
            </w:pPr>
          </w:p>
        </w:tc>
      </w:tr>
    </w:tbl>
    <w:p w:rsidR="00B02E16" w:rsidRPr="00B65331" w:rsidRDefault="00B02E16" w:rsidP="00B02E16">
      <w:pPr>
        <w:ind w:right="115"/>
        <w:jc w:val="right"/>
        <w:rPr>
          <w:rFonts w:ascii="Calibri" w:hAnsi="Calibri" w:cs="Calibri"/>
          <w:sz w:val="20"/>
          <w:szCs w:val="20"/>
        </w:rPr>
      </w:pPr>
      <w:r>
        <w:br w:type="page"/>
      </w:r>
      <w:r w:rsidRPr="00B65331">
        <w:rPr>
          <w:rFonts w:ascii="Calibri" w:hAnsi="Calibri" w:cs="Calibri"/>
          <w:w w:val="115"/>
          <w:sz w:val="20"/>
          <w:szCs w:val="20"/>
        </w:rPr>
        <w:lastRenderedPageBreak/>
        <w:t>Tracking Number: NCE-2016-24</w:t>
      </w:r>
      <w:r>
        <w:rPr>
          <w:rFonts w:ascii="Calibri" w:hAnsi="Calibri" w:cs="Calibri"/>
          <w:w w:val="115"/>
          <w:sz w:val="20"/>
          <w:szCs w:val="20"/>
        </w:rPr>
        <w:t>3</w:t>
      </w:r>
    </w:p>
    <w:p w:rsidR="00B02E16" w:rsidRPr="00B65331" w:rsidRDefault="00B02E16" w:rsidP="00B02E16">
      <w:pPr>
        <w:pStyle w:val="Heading1"/>
        <w:spacing w:before="189"/>
        <w:ind w:left="2246"/>
        <w:rPr>
          <w:rFonts w:ascii="Calibri" w:hAnsi="Calibri" w:cs="Calibri"/>
          <w:b/>
          <w:sz w:val="28"/>
        </w:rPr>
      </w:pPr>
      <w:r w:rsidRPr="00B65331">
        <w:rPr>
          <w:rFonts w:ascii="Calibri" w:hAnsi="Calibri" w:cs="Calibri"/>
          <w:b/>
          <w:w w:val="115"/>
          <w:sz w:val="28"/>
        </w:rPr>
        <w:t>Nonconforming Event (NCE) Report Form</w:t>
      </w:r>
    </w:p>
    <w:p w:rsidR="00B02E16" w:rsidRPr="00B65331" w:rsidRDefault="00B02E16" w:rsidP="00B02E16">
      <w:pPr>
        <w:pStyle w:val="BodyText"/>
        <w:spacing w:before="5"/>
        <w:rPr>
          <w:rFonts w:ascii="Calibri" w:hAnsi="Calibri" w:cs="Calibri"/>
          <w:sz w:val="20"/>
        </w:rPr>
      </w:pPr>
    </w:p>
    <w:p w:rsidR="00B02E16" w:rsidRPr="00B65331" w:rsidRDefault="00B02E16" w:rsidP="00B02E16">
      <w:pPr>
        <w:tabs>
          <w:tab w:val="left" w:pos="760"/>
        </w:tabs>
        <w:rPr>
          <w:rFonts w:ascii="Calibri" w:hAnsi="Calibri" w:cs="Calibri"/>
          <w:sz w:val="20"/>
        </w:rPr>
      </w:pPr>
      <w:r>
        <w:rPr>
          <w:w w:val="115"/>
          <w:sz w:val="18"/>
          <w:shd w:val="clear" w:color="auto" w:fill="BFBFBF"/>
        </w:rPr>
        <w:t></w:t>
      </w:r>
      <w:r>
        <w:rPr>
          <w:w w:val="115"/>
          <w:sz w:val="18"/>
        </w:rPr>
        <w:t></w:t>
      </w:r>
      <w:r>
        <w:rPr>
          <w:w w:val="115"/>
          <w:sz w:val="18"/>
        </w:rPr>
        <w:t></w:t>
      </w:r>
      <w:r>
        <w:rPr>
          <w:w w:val="115"/>
          <w:sz w:val="18"/>
        </w:rPr>
        <w:tab/>
      </w:r>
      <w:r w:rsidRPr="00B65331">
        <w:rPr>
          <w:rFonts w:ascii="Calibri" w:hAnsi="Calibri" w:cs="Calibri"/>
          <w:w w:val="110"/>
          <w:sz w:val="20"/>
        </w:rPr>
        <w:t>Existing</w:t>
      </w:r>
      <w:r w:rsidRPr="00B65331">
        <w:rPr>
          <w:rFonts w:ascii="Calibri" w:hAnsi="Calibri" w:cs="Calibri"/>
          <w:spacing w:val="-3"/>
          <w:w w:val="110"/>
          <w:sz w:val="20"/>
        </w:rPr>
        <w:t xml:space="preserve"> </w:t>
      </w:r>
      <w:r w:rsidRPr="00B65331">
        <w:rPr>
          <w:rFonts w:ascii="Calibri" w:hAnsi="Calibri" w:cs="Calibri"/>
          <w:w w:val="110"/>
          <w:sz w:val="20"/>
        </w:rPr>
        <w:t>nonconformity</w:t>
      </w:r>
    </w:p>
    <w:p w:rsidR="00B02E16" w:rsidRPr="00B65331" w:rsidRDefault="00B02E16" w:rsidP="00B02E16">
      <w:pPr>
        <w:tabs>
          <w:tab w:val="left" w:pos="763"/>
        </w:tabs>
        <w:rPr>
          <w:rFonts w:ascii="Calibri" w:hAnsi="Calibri" w:cs="Calibri"/>
          <w:sz w:val="20"/>
        </w:rPr>
      </w:pPr>
      <w:r w:rsidRPr="0011543F">
        <w:rPr>
          <w:w w:val="115"/>
          <w:sz w:val="18"/>
        </w:rPr>
        <w:t></w:t>
      </w:r>
      <w:r w:rsidRPr="0011543F">
        <w:rPr>
          <w:w w:val="115"/>
          <w:sz w:val="18"/>
        </w:rPr>
        <w:tab/>
      </w:r>
      <w:r w:rsidRPr="00B65331">
        <w:rPr>
          <w:rFonts w:ascii="Calibri" w:hAnsi="Calibri" w:cs="Calibri"/>
          <w:w w:val="110"/>
          <w:sz w:val="20"/>
        </w:rPr>
        <w:t>Potential</w:t>
      </w:r>
      <w:r w:rsidRPr="00B65331">
        <w:rPr>
          <w:rFonts w:ascii="Calibri" w:hAnsi="Calibri" w:cs="Calibri"/>
          <w:spacing w:val="26"/>
          <w:w w:val="110"/>
          <w:sz w:val="20"/>
        </w:rPr>
        <w:t xml:space="preserve"> </w:t>
      </w:r>
      <w:r w:rsidRPr="00B65331">
        <w:rPr>
          <w:rFonts w:ascii="Calibri" w:hAnsi="Calibri" w:cs="Calibri"/>
          <w:w w:val="110"/>
          <w:sz w:val="20"/>
        </w:rPr>
        <w:t>nonconformity</w:t>
      </w:r>
    </w:p>
    <w:p w:rsidR="00B02E16" w:rsidRPr="00B65331" w:rsidRDefault="00B02E16" w:rsidP="00B02E16">
      <w:pPr>
        <w:pStyle w:val="BodyText"/>
        <w:rPr>
          <w:rFonts w:ascii="Calibri" w:hAnsi="Calibri" w:cs="Calibri"/>
        </w:rPr>
      </w:pPr>
    </w:p>
    <w:tbl>
      <w:tblPr>
        <w:tblStyle w:val="TableGrid"/>
        <w:tblW w:w="9360" w:type="dxa"/>
        <w:jc w:val="center"/>
        <w:tblLook w:val="04A0" w:firstRow="1" w:lastRow="0" w:firstColumn="1" w:lastColumn="0" w:noHBand="0" w:noVBand="1"/>
      </w:tblPr>
      <w:tblGrid>
        <w:gridCol w:w="3120"/>
        <w:gridCol w:w="1488"/>
        <w:gridCol w:w="1632"/>
        <w:gridCol w:w="3120"/>
      </w:tblGrid>
      <w:tr w:rsidR="00B02E16" w:rsidRPr="00B65331" w:rsidTr="00624BEB">
        <w:trPr>
          <w:jc w:val="center"/>
        </w:trPr>
        <w:tc>
          <w:tcPr>
            <w:tcW w:w="4608" w:type="dxa"/>
            <w:gridSpan w:val="2"/>
          </w:tcPr>
          <w:p w:rsidR="00B02E16" w:rsidRPr="00B65331" w:rsidRDefault="00B02E16" w:rsidP="00624BEB">
            <w:pPr>
              <w:pStyle w:val="BodyText"/>
              <w:spacing w:before="120" w:after="120"/>
              <w:rPr>
                <w:rFonts w:ascii="Calibri" w:hAnsi="Calibri" w:cs="Calibri"/>
                <w:sz w:val="20"/>
                <w:szCs w:val="20"/>
              </w:rPr>
            </w:pPr>
            <w:r w:rsidRPr="008E1441">
              <w:rPr>
                <w:rFonts w:ascii="Calibri" w:hAnsi="Calibri" w:cs="Calibri"/>
                <w:b/>
                <w:w w:val="105"/>
                <w:sz w:val="20"/>
                <w:szCs w:val="20"/>
              </w:rPr>
              <w:t>Date/Time of Nonconformity</w:t>
            </w:r>
            <w:r w:rsidRPr="00B65331">
              <w:rPr>
                <w:rFonts w:ascii="Calibri" w:hAnsi="Calibri" w:cs="Calibri"/>
                <w:w w:val="105"/>
                <w:sz w:val="20"/>
                <w:szCs w:val="20"/>
              </w:rPr>
              <w:t xml:space="preserve">: </w:t>
            </w:r>
            <w:r w:rsidRPr="00C27D2B">
              <w:rPr>
                <w:rFonts w:ascii="Calibri" w:hAnsi="Calibri" w:cs="Calibri"/>
                <w:w w:val="105"/>
                <w:sz w:val="20"/>
                <w:szCs w:val="20"/>
              </w:rPr>
              <w:t>11 August 2016/1800</w:t>
            </w:r>
          </w:p>
        </w:tc>
        <w:tc>
          <w:tcPr>
            <w:tcW w:w="4752" w:type="dxa"/>
            <w:gridSpan w:val="2"/>
          </w:tcPr>
          <w:p w:rsidR="00B02E16" w:rsidRPr="00B65331" w:rsidRDefault="00B02E16" w:rsidP="00624BEB">
            <w:pPr>
              <w:pStyle w:val="BodyText"/>
              <w:spacing w:before="120" w:after="120"/>
              <w:rPr>
                <w:rFonts w:ascii="Calibri" w:hAnsi="Calibri" w:cs="Calibri"/>
                <w:sz w:val="20"/>
                <w:szCs w:val="20"/>
              </w:rPr>
            </w:pPr>
            <w:r w:rsidRPr="008E1441">
              <w:rPr>
                <w:rFonts w:ascii="Calibri" w:hAnsi="Calibri" w:cs="Calibri"/>
                <w:b/>
                <w:w w:val="105"/>
                <w:sz w:val="20"/>
                <w:szCs w:val="20"/>
              </w:rPr>
              <w:t>Date/Time of Report</w:t>
            </w:r>
            <w:r w:rsidRPr="00B65331">
              <w:rPr>
                <w:rFonts w:ascii="Calibri" w:hAnsi="Calibri" w:cs="Calibri"/>
                <w:w w:val="105"/>
                <w:sz w:val="20"/>
                <w:szCs w:val="20"/>
              </w:rPr>
              <w:t xml:space="preserve">: </w:t>
            </w:r>
            <w:r w:rsidRPr="00C27D2B">
              <w:rPr>
                <w:rFonts w:ascii="Calibri" w:hAnsi="Calibri" w:cs="Calibri"/>
                <w:w w:val="105"/>
                <w:sz w:val="20"/>
                <w:szCs w:val="20"/>
              </w:rPr>
              <w:t>11 August 2016/1830</w:t>
            </w:r>
          </w:p>
        </w:tc>
      </w:tr>
      <w:tr w:rsidR="00B02E16" w:rsidRPr="00B65331" w:rsidTr="00624BEB">
        <w:trPr>
          <w:jc w:val="center"/>
        </w:trPr>
        <w:tc>
          <w:tcPr>
            <w:tcW w:w="4608" w:type="dxa"/>
            <w:gridSpan w:val="2"/>
          </w:tcPr>
          <w:p w:rsidR="00B02E16" w:rsidRPr="008E1441" w:rsidRDefault="00B02E16" w:rsidP="00624BEB">
            <w:pPr>
              <w:pStyle w:val="BodyText"/>
              <w:spacing w:before="120" w:after="120"/>
              <w:rPr>
                <w:rFonts w:ascii="Calibri" w:hAnsi="Calibri" w:cs="Calibri"/>
                <w:b/>
                <w:sz w:val="20"/>
                <w:szCs w:val="20"/>
              </w:rPr>
            </w:pPr>
            <w:r w:rsidRPr="008E1441">
              <w:rPr>
                <w:rFonts w:ascii="Calibri" w:hAnsi="Calibri" w:cs="Calibri"/>
                <w:b/>
                <w:w w:val="105"/>
                <w:sz w:val="20"/>
                <w:szCs w:val="20"/>
              </w:rPr>
              <w:t xml:space="preserve">Personnel Reporting Nonconformity:  </w:t>
            </w:r>
          </w:p>
        </w:tc>
        <w:tc>
          <w:tcPr>
            <w:tcW w:w="4752" w:type="dxa"/>
            <w:gridSpan w:val="2"/>
          </w:tcPr>
          <w:p w:rsidR="00B02E16" w:rsidRPr="00B65331" w:rsidRDefault="00B02E16" w:rsidP="00624BEB">
            <w:pPr>
              <w:spacing w:before="120" w:after="120"/>
              <w:rPr>
                <w:rFonts w:ascii="Calibri" w:hAnsi="Calibri" w:cs="Calibri"/>
                <w:sz w:val="20"/>
                <w:szCs w:val="20"/>
              </w:rPr>
            </w:pPr>
            <w:r w:rsidRPr="00C27D2B">
              <w:rPr>
                <w:rFonts w:ascii="Calibri" w:hAnsi="Calibri" w:cs="Calibri"/>
                <w:w w:val="105"/>
                <w:sz w:val="20"/>
                <w:szCs w:val="20"/>
              </w:rPr>
              <w:t>Evening-shift Technologist</w:t>
            </w:r>
          </w:p>
        </w:tc>
      </w:tr>
      <w:tr w:rsidR="00B02E16" w:rsidRPr="00B65331" w:rsidTr="00624BEB">
        <w:trPr>
          <w:jc w:val="center"/>
        </w:trPr>
        <w:tc>
          <w:tcPr>
            <w:tcW w:w="4608" w:type="dxa"/>
            <w:gridSpan w:val="2"/>
          </w:tcPr>
          <w:p w:rsidR="00B02E16" w:rsidRPr="00B65331" w:rsidRDefault="00B02E16" w:rsidP="00624BEB">
            <w:pPr>
              <w:pStyle w:val="BodyText"/>
              <w:spacing w:before="120" w:after="120"/>
              <w:rPr>
                <w:rFonts w:ascii="Calibri" w:hAnsi="Calibri" w:cs="Calibri"/>
                <w:sz w:val="20"/>
                <w:szCs w:val="20"/>
              </w:rPr>
            </w:pPr>
            <w:r w:rsidRPr="008E1441">
              <w:rPr>
                <w:rFonts w:ascii="Calibri" w:hAnsi="Calibri" w:cs="Calibri"/>
                <w:b/>
                <w:w w:val="105"/>
                <w:sz w:val="20"/>
                <w:szCs w:val="20"/>
              </w:rPr>
              <w:t>Patient’s</w:t>
            </w:r>
            <w:r w:rsidRPr="008E1441">
              <w:rPr>
                <w:rFonts w:ascii="Calibri" w:hAnsi="Calibri" w:cs="Calibri"/>
                <w:b/>
                <w:spacing w:val="16"/>
                <w:w w:val="105"/>
                <w:sz w:val="20"/>
                <w:szCs w:val="20"/>
              </w:rPr>
              <w:t xml:space="preserve"> </w:t>
            </w:r>
            <w:r w:rsidRPr="008E1441">
              <w:rPr>
                <w:rFonts w:ascii="Calibri" w:hAnsi="Calibri" w:cs="Calibri"/>
                <w:b/>
                <w:w w:val="105"/>
                <w:sz w:val="20"/>
                <w:szCs w:val="20"/>
              </w:rPr>
              <w:t>Name</w:t>
            </w:r>
            <w:r w:rsidRPr="00B65331">
              <w:rPr>
                <w:rFonts w:ascii="Calibri" w:hAnsi="Calibri" w:cs="Calibri"/>
                <w:w w:val="105"/>
                <w:sz w:val="20"/>
                <w:szCs w:val="20"/>
              </w:rPr>
              <w:t>:</w:t>
            </w:r>
            <w:r w:rsidRPr="00B65331">
              <w:rPr>
                <w:rFonts w:ascii="Calibri" w:hAnsi="Calibri" w:cs="Calibri"/>
                <w:sz w:val="20"/>
                <w:szCs w:val="20"/>
              </w:rPr>
              <w:t xml:space="preserve"> (if</w:t>
            </w:r>
            <w:r w:rsidRPr="00B65331">
              <w:rPr>
                <w:rFonts w:ascii="Calibri" w:hAnsi="Calibri" w:cs="Calibri"/>
                <w:spacing w:val="6"/>
                <w:sz w:val="20"/>
                <w:szCs w:val="20"/>
              </w:rPr>
              <w:t xml:space="preserve"> </w:t>
            </w:r>
            <w:r w:rsidRPr="00B65331">
              <w:rPr>
                <w:rFonts w:ascii="Calibri" w:hAnsi="Calibri" w:cs="Calibri"/>
                <w:sz w:val="20"/>
                <w:szCs w:val="20"/>
              </w:rPr>
              <w:t>applicable)</w:t>
            </w:r>
            <w:r>
              <w:rPr>
                <w:rFonts w:ascii="Calibri" w:hAnsi="Calibri" w:cs="Calibri"/>
                <w:sz w:val="20"/>
                <w:szCs w:val="20"/>
              </w:rPr>
              <w:t xml:space="preserve"> </w:t>
            </w:r>
          </w:p>
        </w:tc>
        <w:tc>
          <w:tcPr>
            <w:tcW w:w="4752" w:type="dxa"/>
            <w:gridSpan w:val="2"/>
          </w:tcPr>
          <w:p w:rsidR="00B02E16" w:rsidRPr="00B65331" w:rsidRDefault="00B02E16" w:rsidP="00624BEB">
            <w:pPr>
              <w:pStyle w:val="BodyText"/>
              <w:spacing w:before="120" w:after="120"/>
              <w:rPr>
                <w:rFonts w:ascii="Calibri" w:hAnsi="Calibri" w:cs="Calibri"/>
                <w:sz w:val="20"/>
                <w:szCs w:val="20"/>
              </w:rPr>
            </w:pPr>
            <w:r w:rsidRPr="008E1441">
              <w:rPr>
                <w:rFonts w:ascii="Calibri" w:hAnsi="Calibri" w:cs="Calibri"/>
                <w:b/>
                <w:w w:val="105"/>
                <w:sz w:val="20"/>
                <w:szCs w:val="20"/>
              </w:rPr>
              <w:t>Patient</w:t>
            </w:r>
            <w:r w:rsidRPr="008E1441">
              <w:rPr>
                <w:rFonts w:ascii="Calibri" w:hAnsi="Calibri" w:cs="Calibri"/>
                <w:b/>
                <w:spacing w:val="11"/>
                <w:w w:val="105"/>
                <w:sz w:val="20"/>
                <w:szCs w:val="20"/>
              </w:rPr>
              <w:t xml:space="preserve"> </w:t>
            </w:r>
            <w:r w:rsidRPr="008E1441">
              <w:rPr>
                <w:rFonts w:ascii="Calibri" w:hAnsi="Calibri" w:cs="Calibri"/>
                <w:b/>
                <w:w w:val="105"/>
                <w:sz w:val="20"/>
                <w:szCs w:val="20"/>
              </w:rPr>
              <w:t>ID</w:t>
            </w:r>
            <w:r w:rsidRPr="00B65331">
              <w:rPr>
                <w:rFonts w:ascii="Calibri" w:hAnsi="Calibri" w:cs="Calibri"/>
                <w:w w:val="105"/>
                <w:sz w:val="20"/>
                <w:szCs w:val="20"/>
              </w:rPr>
              <w:t>:</w:t>
            </w:r>
            <w:r w:rsidRPr="00B65331">
              <w:rPr>
                <w:rFonts w:ascii="Calibri" w:hAnsi="Calibri" w:cs="Calibri"/>
                <w:sz w:val="20"/>
                <w:szCs w:val="20"/>
              </w:rPr>
              <w:t xml:space="preserve"> (if</w:t>
            </w:r>
            <w:r w:rsidRPr="00B65331">
              <w:rPr>
                <w:rFonts w:ascii="Calibri" w:hAnsi="Calibri" w:cs="Calibri"/>
                <w:spacing w:val="15"/>
                <w:sz w:val="20"/>
                <w:szCs w:val="20"/>
              </w:rPr>
              <w:t xml:space="preserve"> </w:t>
            </w:r>
            <w:r w:rsidRPr="00B65331">
              <w:rPr>
                <w:rFonts w:ascii="Calibri" w:hAnsi="Calibri" w:cs="Calibri"/>
                <w:sz w:val="20"/>
                <w:szCs w:val="20"/>
              </w:rPr>
              <w:t>applicable)</w:t>
            </w:r>
            <w:r>
              <w:rPr>
                <w:rFonts w:ascii="Calibri" w:hAnsi="Calibri" w:cs="Calibri"/>
                <w:sz w:val="20"/>
                <w:szCs w:val="20"/>
              </w:rPr>
              <w:t xml:space="preserve"> </w:t>
            </w:r>
          </w:p>
        </w:tc>
      </w:tr>
      <w:tr w:rsidR="00B02E16" w:rsidRPr="00B65331" w:rsidTr="00624BEB">
        <w:trPr>
          <w:jc w:val="center"/>
        </w:trPr>
        <w:tc>
          <w:tcPr>
            <w:tcW w:w="4608" w:type="dxa"/>
            <w:gridSpan w:val="2"/>
          </w:tcPr>
          <w:p w:rsidR="00B02E16" w:rsidRPr="00B65331" w:rsidRDefault="00B02E16" w:rsidP="00624BEB">
            <w:pPr>
              <w:pStyle w:val="BodyText"/>
              <w:spacing w:before="120" w:after="120"/>
              <w:rPr>
                <w:rFonts w:ascii="Calibri" w:hAnsi="Calibri" w:cs="Calibri"/>
                <w:w w:val="105"/>
                <w:sz w:val="20"/>
                <w:szCs w:val="20"/>
              </w:rPr>
            </w:pPr>
            <w:r w:rsidRPr="008E1441">
              <w:rPr>
                <w:rFonts w:ascii="Calibri" w:hAnsi="Calibri" w:cs="Calibri"/>
                <w:b/>
                <w:w w:val="105"/>
                <w:sz w:val="20"/>
                <w:szCs w:val="20"/>
              </w:rPr>
              <w:t>Patient’s clinician</w:t>
            </w:r>
            <w:r w:rsidRPr="00B65331">
              <w:rPr>
                <w:rFonts w:ascii="Calibri" w:hAnsi="Calibri" w:cs="Calibri"/>
                <w:w w:val="105"/>
                <w:sz w:val="20"/>
                <w:szCs w:val="20"/>
              </w:rPr>
              <w:t xml:space="preserve">: </w:t>
            </w:r>
            <w:r w:rsidRPr="002823CA">
              <w:rPr>
                <w:rFonts w:ascii="Calibri" w:hAnsi="Calibri" w:cs="Calibri"/>
                <w:sz w:val="20"/>
                <w:szCs w:val="20"/>
              </w:rPr>
              <w:t>(if</w:t>
            </w:r>
            <w:r w:rsidRPr="002823CA">
              <w:rPr>
                <w:rFonts w:ascii="Calibri" w:hAnsi="Calibri" w:cs="Calibri"/>
                <w:spacing w:val="6"/>
                <w:sz w:val="20"/>
                <w:szCs w:val="20"/>
              </w:rPr>
              <w:t xml:space="preserve"> </w:t>
            </w:r>
            <w:r w:rsidRPr="002823CA">
              <w:rPr>
                <w:rFonts w:ascii="Calibri" w:hAnsi="Calibri" w:cs="Calibri"/>
                <w:sz w:val="20"/>
                <w:szCs w:val="20"/>
              </w:rPr>
              <w:t>applicable)</w:t>
            </w:r>
          </w:p>
        </w:tc>
        <w:tc>
          <w:tcPr>
            <w:tcW w:w="4752" w:type="dxa"/>
            <w:gridSpan w:val="2"/>
          </w:tcPr>
          <w:p w:rsidR="00B02E16" w:rsidRPr="00B65331" w:rsidRDefault="00B02E16" w:rsidP="00624BEB">
            <w:pPr>
              <w:pStyle w:val="BodyText"/>
              <w:spacing w:before="120" w:after="120"/>
              <w:rPr>
                <w:rFonts w:ascii="Calibri" w:hAnsi="Calibri" w:cs="Calibri"/>
                <w:w w:val="105"/>
                <w:sz w:val="20"/>
                <w:szCs w:val="20"/>
              </w:rPr>
            </w:pPr>
          </w:p>
        </w:tc>
      </w:tr>
      <w:tr w:rsidR="00B02E16" w:rsidRPr="00B65331" w:rsidTr="00624BEB">
        <w:trPr>
          <w:jc w:val="center"/>
        </w:trPr>
        <w:tc>
          <w:tcPr>
            <w:tcW w:w="4608" w:type="dxa"/>
            <w:gridSpan w:val="2"/>
          </w:tcPr>
          <w:p w:rsidR="00B02E16" w:rsidRPr="008E1441" w:rsidRDefault="00B02E16" w:rsidP="00624BEB">
            <w:pPr>
              <w:pStyle w:val="BodyText"/>
              <w:spacing w:before="120" w:after="120"/>
              <w:rPr>
                <w:rFonts w:ascii="Calibri" w:hAnsi="Calibri" w:cs="Calibri"/>
                <w:b/>
                <w:w w:val="105"/>
                <w:sz w:val="20"/>
                <w:szCs w:val="20"/>
              </w:rPr>
            </w:pPr>
            <w:r w:rsidRPr="008E1441">
              <w:rPr>
                <w:rFonts w:ascii="Calibri" w:hAnsi="Calibri" w:cs="Calibri"/>
                <w:b/>
                <w:w w:val="105"/>
                <w:sz w:val="20"/>
                <w:szCs w:val="20"/>
              </w:rPr>
              <w:t>Location of nonconformity:</w:t>
            </w:r>
          </w:p>
        </w:tc>
        <w:tc>
          <w:tcPr>
            <w:tcW w:w="4752" w:type="dxa"/>
            <w:gridSpan w:val="2"/>
          </w:tcPr>
          <w:p w:rsidR="00B02E16" w:rsidRPr="002823CA" w:rsidRDefault="00B02E16" w:rsidP="00624BEB">
            <w:pPr>
              <w:spacing w:before="120" w:after="120"/>
              <w:rPr>
                <w:rFonts w:ascii="Calibri" w:hAnsi="Calibri" w:cs="Calibri"/>
                <w:w w:val="105"/>
                <w:sz w:val="20"/>
                <w:szCs w:val="20"/>
              </w:rPr>
            </w:pPr>
            <w:r w:rsidRPr="00C27D2B">
              <w:rPr>
                <w:rFonts w:ascii="Calibri" w:hAnsi="Calibri" w:cs="Calibri"/>
                <w:w w:val="105"/>
                <w:sz w:val="20"/>
                <w:szCs w:val="20"/>
              </w:rPr>
              <w:t>Biochemistry Department</w:t>
            </w:r>
          </w:p>
        </w:tc>
      </w:tr>
      <w:tr w:rsidR="00B02E16" w:rsidRPr="00B65331" w:rsidTr="00624BEB">
        <w:trPr>
          <w:jc w:val="center"/>
        </w:trPr>
        <w:tc>
          <w:tcPr>
            <w:tcW w:w="4608" w:type="dxa"/>
            <w:gridSpan w:val="2"/>
          </w:tcPr>
          <w:p w:rsidR="00B02E16" w:rsidRPr="008E1441" w:rsidRDefault="00B02E16" w:rsidP="00624BEB">
            <w:pPr>
              <w:pStyle w:val="BodyText"/>
              <w:spacing w:before="120" w:after="120"/>
              <w:rPr>
                <w:rFonts w:ascii="Calibri" w:hAnsi="Calibri" w:cs="Calibri"/>
                <w:b/>
                <w:w w:val="105"/>
                <w:sz w:val="20"/>
                <w:szCs w:val="20"/>
              </w:rPr>
            </w:pPr>
            <w:r w:rsidRPr="008E1441">
              <w:rPr>
                <w:rFonts w:ascii="Calibri" w:hAnsi="Calibri" w:cs="Calibri"/>
                <w:b/>
                <w:w w:val="105"/>
                <w:sz w:val="20"/>
                <w:szCs w:val="20"/>
              </w:rPr>
              <w:t>Brief description of nonconformity:</w:t>
            </w:r>
          </w:p>
        </w:tc>
        <w:tc>
          <w:tcPr>
            <w:tcW w:w="4752" w:type="dxa"/>
            <w:gridSpan w:val="2"/>
          </w:tcPr>
          <w:p w:rsidR="00B02E16" w:rsidRPr="00B65331" w:rsidRDefault="00B02E16" w:rsidP="00624BEB">
            <w:pPr>
              <w:pStyle w:val="BodyText"/>
              <w:spacing w:before="120" w:after="120"/>
              <w:rPr>
                <w:rFonts w:ascii="Calibri" w:hAnsi="Calibri" w:cs="Calibri"/>
                <w:w w:val="105"/>
                <w:sz w:val="20"/>
                <w:szCs w:val="20"/>
              </w:rPr>
            </w:pPr>
            <w:r w:rsidRPr="00C27D2B">
              <w:rPr>
                <w:rFonts w:ascii="Calibri" w:hAnsi="Calibri" w:cs="Calibri"/>
                <w:w w:val="105"/>
                <w:sz w:val="20"/>
                <w:szCs w:val="20"/>
              </w:rPr>
              <w:t xml:space="preserve">The Neonatal Bilirubin Procedure states to add the wrong amount of </w:t>
            </w:r>
            <w:proofErr w:type="spellStart"/>
            <w:r w:rsidRPr="00C27D2B">
              <w:rPr>
                <w:rFonts w:ascii="Calibri" w:hAnsi="Calibri" w:cs="Calibri"/>
                <w:w w:val="105"/>
                <w:sz w:val="20"/>
                <w:szCs w:val="20"/>
              </w:rPr>
              <w:t>sulfanilic</w:t>
            </w:r>
            <w:proofErr w:type="spellEnd"/>
            <w:r w:rsidRPr="00C27D2B">
              <w:rPr>
                <w:rFonts w:ascii="Calibri" w:hAnsi="Calibri" w:cs="Calibri"/>
                <w:w w:val="105"/>
                <w:sz w:val="20"/>
                <w:szCs w:val="20"/>
              </w:rPr>
              <w:t xml:space="preserve"> acid to the working solution (0.1 ml instead of 1.0 ml).</w:t>
            </w:r>
          </w:p>
        </w:tc>
      </w:tr>
      <w:tr w:rsidR="00B02E16" w:rsidRPr="00B65331" w:rsidTr="00624BEB">
        <w:trPr>
          <w:jc w:val="center"/>
        </w:trPr>
        <w:tc>
          <w:tcPr>
            <w:tcW w:w="4608" w:type="dxa"/>
            <w:gridSpan w:val="2"/>
          </w:tcPr>
          <w:p w:rsidR="00B02E16" w:rsidRPr="008E1441" w:rsidRDefault="00B02E16" w:rsidP="00624BEB">
            <w:pPr>
              <w:pStyle w:val="BodyText"/>
              <w:spacing w:before="120" w:after="120"/>
              <w:rPr>
                <w:rFonts w:ascii="Calibri" w:hAnsi="Calibri" w:cs="Calibri"/>
                <w:b/>
                <w:w w:val="105"/>
                <w:sz w:val="20"/>
                <w:szCs w:val="20"/>
              </w:rPr>
            </w:pPr>
            <w:r w:rsidRPr="008E1441">
              <w:rPr>
                <w:rFonts w:ascii="Calibri" w:hAnsi="Calibri" w:cs="Calibri"/>
                <w:b/>
                <w:w w:val="105"/>
                <w:sz w:val="20"/>
                <w:szCs w:val="20"/>
              </w:rPr>
              <w:t>How was the nonconformity discovered?</w:t>
            </w:r>
          </w:p>
        </w:tc>
        <w:tc>
          <w:tcPr>
            <w:tcW w:w="4752" w:type="dxa"/>
            <w:gridSpan w:val="2"/>
          </w:tcPr>
          <w:p w:rsidR="00B02E16" w:rsidRPr="00B65331" w:rsidRDefault="00B02E16" w:rsidP="00624BEB">
            <w:pPr>
              <w:pStyle w:val="BodyText"/>
              <w:spacing w:before="120" w:after="120"/>
              <w:rPr>
                <w:rFonts w:ascii="Calibri" w:hAnsi="Calibri" w:cs="Calibri"/>
                <w:w w:val="105"/>
                <w:sz w:val="20"/>
                <w:szCs w:val="20"/>
              </w:rPr>
            </w:pPr>
            <w:r w:rsidRPr="00C27D2B">
              <w:rPr>
                <w:rFonts w:ascii="Calibri" w:hAnsi="Calibri" w:cs="Calibri"/>
                <w:w w:val="105"/>
                <w:sz w:val="20"/>
                <w:szCs w:val="20"/>
              </w:rPr>
              <w:t>The new girl was using the procedure as written and her QC values were unacceptable. While watching her technique, I told her that she is using the wrong pipette. She then showed me the procedure she was following while making her working solution. We both agreed that the mistake was probably a typo.</w:t>
            </w:r>
          </w:p>
        </w:tc>
      </w:tr>
      <w:tr w:rsidR="00B02E16" w:rsidRPr="00B65331" w:rsidTr="00624BEB">
        <w:trPr>
          <w:jc w:val="center"/>
        </w:trPr>
        <w:tc>
          <w:tcPr>
            <w:tcW w:w="9360" w:type="dxa"/>
            <w:gridSpan w:val="4"/>
          </w:tcPr>
          <w:p w:rsidR="00B02E16" w:rsidRPr="008E1441" w:rsidRDefault="00B02E16" w:rsidP="00624BEB">
            <w:pPr>
              <w:pStyle w:val="BodyText"/>
              <w:spacing w:before="120" w:after="120"/>
              <w:rPr>
                <w:rFonts w:ascii="Calibri" w:hAnsi="Calibri" w:cs="Calibri"/>
                <w:b/>
                <w:w w:val="105"/>
                <w:sz w:val="20"/>
                <w:szCs w:val="20"/>
              </w:rPr>
            </w:pPr>
            <w:r w:rsidRPr="008E1441">
              <w:rPr>
                <w:rFonts w:ascii="Calibri" w:hAnsi="Calibri" w:cs="Calibri"/>
                <w:b/>
                <w:sz w:val="20"/>
                <w:szCs w:val="20"/>
              </w:rPr>
              <w:t>Remedial (immediate) action taken:</w:t>
            </w:r>
          </w:p>
          <w:p w:rsidR="00B02E16" w:rsidRPr="002823CA" w:rsidRDefault="00B02E16" w:rsidP="00624BEB">
            <w:pPr>
              <w:pStyle w:val="BodyText"/>
              <w:spacing w:before="120" w:after="120"/>
              <w:rPr>
                <w:rFonts w:ascii="Calibri" w:hAnsi="Calibri" w:cs="Calibri"/>
                <w:sz w:val="20"/>
                <w:szCs w:val="20"/>
              </w:rPr>
            </w:pPr>
            <w:r w:rsidRPr="00C27D2B">
              <w:rPr>
                <w:rFonts w:ascii="Calibri" w:hAnsi="Calibri" w:cs="Calibri"/>
                <w:sz w:val="20"/>
                <w:szCs w:val="20"/>
              </w:rPr>
              <w:t xml:space="preserve">We made the working solution correctly, and the QC was acceptable. I attached a post-it </w:t>
            </w:r>
            <w:proofErr w:type="gramStart"/>
            <w:r w:rsidRPr="00C27D2B">
              <w:rPr>
                <w:rFonts w:ascii="Calibri" w:hAnsi="Calibri" w:cs="Calibri"/>
                <w:sz w:val="20"/>
                <w:szCs w:val="20"/>
              </w:rPr>
              <w:t>note</w:t>
            </w:r>
            <w:proofErr w:type="gramEnd"/>
            <w:r w:rsidRPr="00C27D2B">
              <w:rPr>
                <w:rFonts w:ascii="Calibri" w:hAnsi="Calibri" w:cs="Calibri"/>
                <w:sz w:val="20"/>
                <w:szCs w:val="20"/>
              </w:rPr>
              <w:t xml:space="preserve"> to the procedure explaining the amount of </w:t>
            </w:r>
            <w:proofErr w:type="spellStart"/>
            <w:r w:rsidRPr="00C27D2B">
              <w:rPr>
                <w:rFonts w:ascii="Calibri" w:hAnsi="Calibri" w:cs="Calibri"/>
                <w:sz w:val="20"/>
                <w:szCs w:val="20"/>
              </w:rPr>
              <w:t>sulfanilic</w:t>
            </w:r>
            <w:proofErr w:type="spellEnd"/>
            <w:r w:rsidRPr="00C27D2B">
              <w:rPr>
                <w:rFonts w:ascii="Calibri" w:hAnsi="Calibri" w:cs="Calibri"/>
                <w:sz w:val="20"/>
                <w:szCs w:val="20"/>
              </w:rPr>
              <w:t xml:space="preserve"> acid should be</w:t>
            </w:r>
            <w:r>
              <w:rPr>
                <w:rFonts w:ascii="Calibri" w:hAnsi="Calibri" w:cs="Calibri"/>
                <w:sz w:val="20"/>
                <w:szCs w:val="20"/>
              </w:rPr>
              <w:t xml:space="preserve"> </w:t>
            </w:r>
            <w:r w:rsidRPr="00C27D2B">
              <w:rPr>
                <w:rFonts w:ascii="Calibri" w:hAnsi="Calibri" w:cs="Calibri"/>
                <w:sz w:val="20"/>
                <w:szCs w:val="20"/>
              </w:rPr>
              <w:t>1.0 ml.</w:t>
            </w:r>
          </w:p>
        </w:tc>
      </w:tr>
      <w:tr w:rsidR="00B02E16" w:rsidRPr="00B65331" w:rsidTr="00624BEB">
        <w:trPr>
          <w:jc w:val="center"/>
        </w:trPr>
        <w:tc>
          <w:tcPr>
            <w:tcW w:w="9360" w:type="dxa"/>
            <w:gridSpan w:val="4"/>
          </w:tcPr>
          <w:p w:rsidR="00B02E16" w:rsidRPr="008E1441" w:rsidRDefault="00B02E16" w:rsidP="00624BEB">
            <w:pPr>
              <w:pStyle w:val="BodyText"/>
              <w:spacing w:before="120" w:after="120"/>
              <w:rPr>
                <w:rFonts w:ascii="Calibri" w:hAnsi="Calibri" w:cs="Calibri"/>
                <w:b/>
                <w:sz w:val="20"/>
                <w:szCs w:val="20"/>
              </w:rPr>
            </w:pPr>
            <w:r w:rsidRPr="008E1441">
              <w:rPr>
                <w:rFonts w:ascii="Calibri" w:hAnsi="Calibri" w:cs="Calibri"/>
                <w:b/>
                <w:sz w:val="20"/>
                <w:szCs w:val="20"/>
              </w:rPr>
              <w:t>Report provided to</w:t>
            </w:r>
          </w:p>
        </w:tc>
      </w:tr>
      <w:tr w:rsidR="00B02E16" w:rsidRPr="00B65331" w:rsidTr="00624BEB">
        <w:trPr>
          <w:jc w:val="center"/>
        </w:trPr>
        <w:tc>
          <w:tcPr>
            <w:tcW w:w="3120" w:type="dxa"/>
          </w:tcPr>
          <w:p w:rsidR="00B02E16" w:rsidRPr="002823CA" w:rsidRDefault="00B02E16" w:rsidP="00624BEB">
            <w:pPr>
              <w:pStyle w:val="BodyText"/>
              <w:spacing w:before="120" w:after="120"/>
              <w:rPr>
                <w:rFonts w:ascii="Calibri" w:hAnsi="Calibri" w:cs="Calibri"/>
                <w:sz w:val="20"/>
                <w:szCs w:val="20"/>
              </w:rPr>
            </w:pPr>
            <w:r w:rsidRPr="002823CA">
              <w:rPr>
                <w:rFonts w:ascii="Calibri" w:hAnsi="Calibri" w:cs="Calibri"/>
                <w:w w:val="110"/>
                <w:sz w:val="20"/>
                <w:szCs w:val="20"/>
              </w:rPr>
              <w:t>Supervisor Name:</w:t>
            </w:r>
            <w:r>
              <w:rPr>
                <w:rFonts w:ascii="Calibri" w:hAnsi="Calibri" w:cs="Calibri"/>
                <w:w w:val="110"/>
                <w:sz w:val="20"/>
                <w:szCs w:val="20"/>
              </w:rPr>
              <w:t xml:space="preserve"> </w:t>
            </w:r>
          </w:p>
        </w:tc>
        <w:tc>
          <w:tcPr>
            <w:tcW w:w="3120" w:type="dxa"/>
            <w:gridSpan w:val="2"/>
          </w:tcPr>
          <w:p w:rsidR="00B02E16" w:rsidRPr="002823CA" w:rsidRDefault="00B02E16" w:rsidP="00624BEB">
            <w:pPr>
              <w:pStyle w:val="BodyText"/>
              <w:spacing w:before="120" w:after="120"/>
              <w:rPr>
                <w:rFonts w:ascii="Calibri" w:hAnsi="Calibri" w:cs="Calibri"/>
                <w:sz w:val="20"/>
                <w:szCs w:val="20"/>
              </w:rPr>
            </w:pPr>
            <w:r w:rsidRPr="002747ED">
              <w:rPr>
                <w:rFonts w:ascii="Calibri" w:hAnsi="Calibri" w:cs="Calibri"/>
                <w:w w:val="105"/>
                <w:sz w:val="20"/>
                <w:szCs w:val="20"/>
              </w:rPr>
              <w:t>Evening-shift Supervisor</w:t>
            </w:r>
          </w:p>
        </w:tc>
        <w:tc>
          <w:tcPr>
            <w:tcW w:w="3120" w:type="dxa"/>
          </w:tcPr>
          <w:p w:rsidR="00B02E16" w:rsidRPr="002823CA" w:rsidRDefault="00B02E16" w:rsidP="00624BEB">
            <w:pPr>
              <w:pStyle w:val="BodyText"/>
              <w:spacing w:before="120" w:after="120"/>
              <w:rPr>
                <w:rFonts w:ascii="Calibri" w:hAnsi="Calibri" w:cs="Calibri"/>
                <w:sz w:val="20"/>
                <w:szCs w:val="20"/>
              </w:rPr>
            </w:pPr>
            <w:r w:rsidRPr="002823CA">
              <w:rPr>
                <w:rFonts w:ascii="Calibri" w:hAnsi="Calibri" w:cs="Calibri"/>
                <w:w w:val="110"/>
                <w:sz w:val="20"/>
                <w:szCs w:val="20"/>
              </w:rPr>
              <w:t xml:space="preserve">Date/Time: </w:t>
            </w:r>
            <w:r w:rsidRPr="002747ED">
              <w:rPr>
                <w:w w:val="115"/>
                <w:sz w:val="18"/>
              </w:rPr>
              <w:t>11 August 2016/2100</w:t>
            </w:r>
          </w:p>
        </w:tc>
      </w:tr>
      <w:tr w:rsidR="00B02E16" w:rsidRPr="00B65331" w:rsidTr="00624BEB">
        <w:trPr>
          <w:jc w:val="center"/>
        </w:trPr>
        <w:tc>
          <w:tcPr>
            <w:tcW w:w="9360" w:type="dxa"/>
            <w:gridSpan w:val="4"/>
          </w:tcPr>
          <w:p w:rsidR="00B02E16" w:rsidRPr="00796965" w:rsidRDefault="00B02E16" w:rsidP="00624BEB">
            <w:pPr>
              <w:pStyle w:val="BodyText"/>
              <w:spacing w:before="120" w:after="120"/>
              <w:rPr>
                <w:rFonts w:ascii="Calibri" w:hAnsi="Calibri" w:cs="Calibri"/>
                <w:w w:val="110"/>
                <w:sz w:val="20"/>
                <w:szCs w:val="20"/>
              </w:rPr>
            </w:pPr>
            <w:r w:rsidRPr="00796965">
              <w:rPr>
                <w:rFonts w:ascii="Calibri" w:hAnsi="Calibri" w:cs="Calibri"/>
                <w:w w:val="110"/>
                <w:sz w:val="20"/>
                <w:szCs w:val="20"/>
              </w:rPr>
              <w:t>I obtained a tracking number. I left this report for the Biochemistry Supervisor to address in the morning. I also noted the problem in the Change-of-shift Communication Log.</w:t>
            </w:r>
          </w:p>
          <w:p w:rsidR="00B02E16" w:rsidRPr="00796965" w:rsidRDefault="00B02E16" w:rsidP="00624BEB">
            <w:pPr>
              <w:pStyle w:val="BodyText"/>
              <w:spacing w:before="120" w:after="120"/>
              <w:rPr>
                <w:rFonts w:ascii="Calibri" w:hAnsi="Calibri" w:cs="Calibri"/>
                <w:w w:val="110"/>
                <w:sz w:val="20"/>
                <w:szCs w:val="20"/>
              </w:rPr>
            </w:pPr>
            <w:r w:rsidRPr="00796965">
              <w:rPr>
                <w:rFonts w:ascii="Calibri" w:hAnsi="Calibri" w:cs="Calibri"/>
                <w:w w:val="110"/>
                <w:sz w:val="20"/>
                <w:szCs w:val="20"/>
              </w:rPr>
              <w:t>Evening-shift Supervisor</w:t>
            </w:r>
          </w:p>
          <w:p w:rsidR="00B02E16" w:rsidRPr="002823CA" w:rsidRDefault="00B02E16" w:rsidP="00624BEB">
            <w:pPr>
              <w:pStyle w:val="BodyText"/>
              <w:spacing w:before="120" w:after="120"/>
              <w:rPr>
                <w:rFonts w:ascii="Calibri" w:hAnsi="Calibri" w:cs="Calibri"/>
                <w:w w:val="110"/>
                <w:sz w:val="20"/>
                <w:szCs w:val="20"/>
              </w:rPr>
            </w:pPr>
            <w:r w:rsidRPr="00796965">
              <w:rPr>
                <w:rFonts w:ascii="Calibri" w:hAnsi="Calibri" w:cs="Calibri"/>
                <w:w w:val="110"/>
                <w:sz w:val="20"/>
                <w:szCs w:val="20"/>
              </w:rPr>
              <w:tab/>
              <w:t>11 August 2016/2115</w:t>
            </w:r>
          </w:p>
        </w:tc>
      </w:tr>
    </w:tbl>
    <w:p w:rsidR="00B02E16" w:rsidRPr="00B65331" w:rsidRDefault="00B02E16" w:rsidP="00B02E16">
      <w:pPr>
        <w:pStyle w:val="BodyText"/>
        <w:rPr>
          <w:rFonts w:ascii="Calibri" w:hAnsi="Calibri" w:cs="Calibri"/>
          <w:sz w:val="18"/>
          <w:szCs w:val="18"/>
        </w:rPr>
      </w:pPr>
    </w:p>
    <w:p w:rsidR="00B02E16" w:rsidRDefault="00B02E16" w:rsidP="00B02E16">
      <w:pPr>
        <w:tabs>
          <w:tab w:val="left" w:pos="4593"/>
        </w:tabs>
        <w:rPr>
          <w:w w:val="105"/>
          <w:sz w:val="22"/>
        </w:rPr>
      </w:pPr>
      <w:r w:rsidRPr="00B65331">
        <w:rPr>
          <w:rFonts w:ascii="Calibri" w:hAnsi="Calibri" w:cs="Calibri"/>
          <w:w w:val="105"/>
          <w:sz w:val="18"/>
          <w:szCs w:val="18"/>
        </w:rPr>
        <w:t>Supervisor must obtain tracking number within 24 hours of receiving the occurrence; write number on top, right-hand corner</w:t>
      </w:r>
    </w:p>
    <w:p w:rsidR="00B02E16" w:rsidRDefault="00B02E16" w:rsidP="00B02E16">
      <w:pPr>
        <w:tabs>
          <w:tab w:val="left" w:pos="4593"/>
        </w:tabs>
        <w:rPr>
          <w:w w:val="105"/>
          <w:sz w:val="22"/>
        </w:rPr>
      </w:pPr>
    </w:p>
    <w:p w:rsidR="00B02E16" w:rsidRDefault="00B02E16" w:rsidP="00B02E16">
      <w:pPr>
        <w:tabs>
          <w:tab w:val="left" w:pos="4593"/>
        </w:tabs>
        <w:rPr>
          <w:w w:val="105"/>
          <w:sz w:val="22"/>
        </w:rPr>
      </w:pPr>
    </w:p>
    <w:p w:rsidR="00B02E16" w:rsidRDefault="00B02E16" w:rsidP="00B02E16">
      <w:pPr>
        <w:tabs>
          <w:tab w:val="left" w:pos="4593"/>
        </w:tabs>
        <w:rPr>
          <w:w w:val="105"/>
          <w:sz w:val="22"/>
        </w:rPr>
      </w:pPr>
    </w:p>
    <w:p w:rsidR="00B02E16" w:rsidRDefault="00B02E16" w:rsidP="00B02E16">
      <w:pPr>
        <w:tabs>
          <w:tab w:val="left" w:pos="4593"/>
        </w:tabs>
        <w:rPr>
          <w:w w:val="105"/>
          <w:sz w:val="22"/>
        </w:rPr>
      </w:pPr>
    </w:p>
    <w:p w:rsidR="00B02E16" w:rsidRDefault="00B02E16" w:rsidP="00B02E16">
      <w:pPr>
        <w:pStyle w:val="BodyText"/>
        <w:spacing w:line="14" w:lineRule="auto"/>
        <w:rPr>
          <w:sz w:val="20"/>
        </w:rPr>
      </w:pPr>
    </w:p>
    <w:p w:rsidR="00B02E16" w:rsidRDefault="00B02E16" w:rsidP="00B02E16">
      <w:pPr>
        <w:tabs>
          <w:tab w:val="left" w:pos="4593"/>
        </w:tabs>
        <w:rPr>
          <w:w w:val="105"/>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3185"/>
        <w:gridCol w:w="3203"/>
      </w:tblGrid>
      <w:tr w:rsidR="00B02E16" w:rsidTr="00624BEB">
        <w:tc>
          <w:tcPr>
            <w:tcW w:w="3305" w:type="dxa"/>
            <w:vAlign w:val="center"/>
          </w:tcPr>
          <w:p w:rsidR="00B02E16" w:rsidRDefault="00B02E16" w:rsidP="00624BEB">
            <w:pPr>
              <w:spacing w:before="14"/>
              <w:ind w:left="20"/>
              <w:jc w:val="center"/>
              <w:rPr>
                <w:sz w:val="15"/>
              </w:rPr>
            </w:pPr>
            <w:r>
              <w:rPr>
                <w:sz w:val="15"/>
              </w:rPr>
              <w:t>Gen_NCE_F001; v1</w:t>
            </w:r>
          </w:p>
          <w:p w:rsidR="00B02E16" w:rsidRDefault="00B02E16" w:rsidP="00624BEB">
            <w:pPr>
              <w:tabs>
                <w:tab w:val="left" w:pos="4593"/>
              </w:tabs>
              <w:jc w:val="center"/>
              <w:rPr>
                <w:w w:val="105"/>
                <w:sz w:val="22"/>
              </w:rPr>
            </w:pPr>
          </w:p>
        </w:tc>
        <w:tc>
          <w:tcPr>
            <w:tcW w:w="3305" w:type="dxa"/>
            <w:vAlign w:val="center"/>
          </w:tcPr>
          <w:p w:rsidR="00B02E16" w:rsidRDefault="00B02E16" w:rsidP="00624BEB">
            <w:pPr>
              <w:spacing w:before="14"/>
              <w:ind w:left="20"/>
              <w:jc w:val="center"/>
              <w:rPr>
                <w:sz w:val="15"/>
              </w:rPr>
            </w:pPr>
            <w:r>
              <w:rPr>
                <w:sz w:val="15"/>
              </w:rPr>
              <w:t>Page 1 of 2</w:t>
            </w:r>
          </w:p>
          <w:p w:rsidR="00B02E16" w:rsidRDefault="00B02E16" w:rsidP="00624BEB">
            <w:pPr>
              <w:tabs>
                <w:tab w:val="left" w:pos="4593"/>
              </w:tabs>
              <w:jc w:val="center"/>
              <w:rPr>
                <w:w w:val="105"/>
                <w:sz w:val="22"/>
              </w:rPr>
            </w:pPr>
          </w:p>
        </w:tc>
        <w:tc>
          <w:tcPr>
            <w:tcW w:w="3306" w:type="dxa"/>
            <w:vAlign w:val="center"/>
          </w:tcPr>
          <w:p w:rsidR="00B02E16" w:rsidRDefault="00B02E16" w:rsidP="00624BEB">
            <w:pPr>
              <w:spacing w:before="14"/>
              <w:ind w:left="20"/>
              <w:jc w:val="center"/>
              <w:rPr>
                <w:sz w:val="15"/>
              </w:rPr>
            </w:pPr>
            <w:r>
              <w:rPr>
                <w:sz w:val="15"/>
              </w:rPr>
              <w:t>03/03/2015</w:t>
            </w:r>
          </w:p>
          <w:p w:rsidR="00B02E16" w:rsidRDefault="00B02E16" w:rsidP="00624BEB">
            <w:pPr>
              <w:tabs>
                <w:tab w:val="left" w:pos="4593"/>
              </w:tabs>
              <w:jc w:val="center"/>
              <w:rPr>
                <w:w w:val="105"/>
                <w:sz w:val="22"/>
              </w:rPr>
            </w:pPr>
          </w:p>
        </w:tc>
      </w:tr>
    </w:tbl>
    <w:p w:rsidR="00B02E16" w:rsidRDefault="00B02E16" w:rsidP="00B02E16">
      <w:pPr>
        <w:tabs>
          <w:tab w:val="left" w:pos="4593"/>
        </w:tabs>
        <w:rPr>
          <w:w w:val="105"/>
          <w:sz w:val="22"/>
        </w:rPr>
      </w:pPr>
    </w:p>
    <w:p w:rsidR="00B02E16" w:rsidRDefault="00B02E16" w:rsidP="00B02E16">
      <w:pPr>
        <w:tabs>
          <w:tab w:val="left" w:pos="4593"/>
        </w:tabs>
        <w:rPr>
          <w:w w:val="105"/>
          <w:sz w:val="22"/>
        </w:rPr>
      </w:pPr>
      <w:r>
        <w:rPr>
          <w:w w:val="105"/>
          <w:sz w:val="22"/>
        </w:rPr>
        <w:br w:type="page"/>
      </w:r>
    </w:p>
    <w:p w:rsidR="00B02E16" w:rsidRPr="00B65331" w:rsidRDefault="00B02E16" w:rsidP="00B02E16">
      <w:pPr>
        <w:pStyle w:val="Heading1"/>
        <w:ind w:right="362"/>
        <w:jc w:val="center"/>
        <w:rPr>
          <w:rFonts w:ascii="Calibri" w:hAnsi="Calibri" w:cs="Calibri"/>
          <w:b/>
          <w:sz w:val="28"/>
          <w:szCs w:val="22"/>
        </w:rPr>
      </w:pPr>
      <w:r w:rsidRPr="00B65331">
        <w:rPr>
          <w:rFonts w:ascii="Calibri" w:hAnsi="Calibri" w:cs="Calibri"/>
          <w:b/>
          <w:w w:val="120"/>
          <w:sz w:val="28"/>
          <w:szCs w:val="22"/>
        </w:rPr>
        <w:lastRenderedPageBreak/>
        <w:t>Nonconforming Event (NCE) Investigation and Management Form</w:t>
      </w:r>
    </w:p>
    <w:p w:rsidR="00B02E16" w:rsidRPr="009362D7" w:rsidRDefault="00B02E16" w:rsidP="00B02E16">
      <w:pPr>
        <w:tabs>
          <w:tab w:val="left" w:pos="6091"/>
        </w:tabs>
        <w:spacing w:before="107"/>
        <w:ind w:right="545"/>
        <w:jc w:val="right"/>
        <w:rPr>
          <w:rFonts w:ascii="Calibri" w:hAnsi="Calibri" w:cs="Calibri"/>
          <w:w w:val="110"/>
          <w:sz w:val="20"/>
          <w:szCs w:val="22"/>
        </w:rPr>
      </w:pPr>
      <w:r w:rsidRPr="009362D7">
        <w:rPr>
          <w:rFonts w:ascii="Calibri" w:hAnsi="Calibri" w:cs="Calibri"/>
          <w:w w:val="110"/>
          <w:sz w:val="20"/>
          <w:szCs w:val="22"/>
        </w:rPr>
        <w:t>Tracking</w:t>
      </w:r>
      <w:r w:rsidRPr="009362D7">
        <w:rPr>
          <w:rFonts w:ascii="Calibri" w:hAnsi="Calibri" w:cs="Calibri"/>
          <w:spacing w:val="-31"/>
          <w:w w:val="110"/>
          <w:sz w:val="20"/>
          <w:szCs w:val="22"/>
        </w:rPr>
        <w:t xml:space="preserve"> </w:t>
      </w:r>
      <w:r w:rsidRPr="009362D7">
        <w:rPr>
          <w:rFonts w:ascii="Calibri" w:hAnsi="Calibri" w:cs="Calibri"/>
          <w:w w:val="110"/>
          <w:sz w:val="20"/>
          <w:szCs w:val="22"/>
        </w:rPr>
        <w:t>Number:</w:t>
      </w:r>
      <w:r w:rsidRPr="009362D7">
        <w:rPr>
          <w:rFonts w:ascii="Calibri" w:hAnsi="Calibri" w:cs="Calibri"/>
          <w:spacing w:val="-32"/>
          <w:w w:val="110"/>
          <w:sz w:val="20"/>
          <w:szCs w:val="22"/>
        </w:rPr>
        <w:t xml:space="preserve"> </w:t>
      </w:r>
      <w:r w:rsidRPr="009362D7">
        <w:rPr>
          <w:rFonts w:ascii="Calibri" w:hAnsi="Calibri" w:cs="Calibri"/>
          <w:w w:val="110"/>
          <w:sz w:val="20"/>
          <w:szCs w:val="22"/>
        </w:rPr>
        <w:t>NCE-2016-24</w:t>
      </w:r>
      <w:r>
        <w:rPr>
          <w:rFonts w:ascii="Calibri" w:hAnsi="Calibri" w:cs="Calibri"/>
          <w:w w:val="110"/>
          <w:sz w:val="20"/>
          <w:szCs w:val="22"/>
        </w:rPr>
        <w:t>3</w:t>
      </w:r>
    </w:p>
    <w:p w:rsidR="00B02E16" w:rsidRPr="00B65331" w:rsidRDefault="00B02E16" w:rsidP="00B02E16">
      <w:pPr>
        <w:tabs>
          <w:tab w:val="left" w:pos="6091"/>
        </w:tabs>
        <w:spacing w:before="107"/>
        <w:ind w:right="545"/>
        <w:rPr>
          <w:rFonts w:ascii="Calibri" w:hAnsi="Calibri" w:cs="Calibri"/>
          <w:sz w:val="22"/>
          <w:szCs w:val="22"/>
        </w:rPr>
      </w:pPr>
      <w:r>
        <w:rPr>
          <w:rFonts w:ascii="Calibri" w:hAnsi="Calibri" w:cs="Calibri"/>
          <w:w w:val="110"/>
          <w:sz w:val="22"/>
          <w:szCs w:val="22"/>
        </w:rPr>
        <w:t>Instructions:</w:t>
      </w:r>
    </w:p>
    <w:p w:rsidR="00B02E16" w:rsidRPr="00B65331" w:rsidRDefault="00B02E16" w:rsidP="00B02E16">
      <w:pPr>
        <w:pStyle w:val="ListParagraph"/>
        <w:widowControl w:val="0"/>
        <w:numPr>
          <w:ilvl w:val="0"/>
          <w:numId w:val="1"/>
        </w:numPr>
        <w:tabs>
          <w:tab w:val="left" w:pos="931"/>
          <w:tab w:val="left" w:pos="932"/>
        </w:tabs>
        <w:autoSpaceDE w:val="0"/>
        <w:autoSpaceDN w:val="0"/>
        <w:spacing w:before="21" w:after="0" w:line="254" w:lineRule="auto"/>
        <w:ind w:right="943"/>
        <w:contextualSpacing w:val="0"/>
        <w:rPr>
          <w:rFonts w:cs="Calibri"/>
        </w:rPr>
      </w:pPr>
      <w:r w:rsidRPr="00B65331">
        <w:rPr>
          <w:rFonts w:cs="Calibri"/>
          <w:w w:val="105"/>
        </w:rPr>
        <w:t>Begin</w:t>
      </w:r>
      <w:r w:rsidRPr="00B65331">
        <w:rPr>
          <w:rFonts w:cs="Calibri"/>
          <w:spacing w:val="-8"/>
          <w:w w:val="105"/>
        </w:rPr>
        <w:t xml:space="preserve"> </w:t>
      </w:r>
      <w:r w:rsidRPr="00B65331">
        <w:rPr>
          <w:rFonts w:cs="Calibri"/>
          <w:w w:val="105"/>
        </w:rPr>
        <w:t>investigation</w:t>
      </w:r>
      <w:r w:rsidRPr="00B65331">
        <w:rPr>
          <w:rFonts w:cs="Calibri"/>
          <w:spacing w:val="-8"/>
          <w:w w:val="105"/>
        </w:rPr>
        <w:t xml:space="preserve"> </w:t>
      </w:r>
      <w:r w:rsidRPr="00B65331">
        <w:rPr>
          <w:rFonts w:cs="Calibri"/>
          <w:w w:val="105"/>
        </w:rPr>
        <w:t>as</w:t>
      </w:r>
      <w:r w:rsidRPr="00B65331">
        <w:rPr>
          <w:rFonts w:cs="Calibri"/>
          <w:spacing w:val="-7"/>
          <w:w w:val="105"/>
        </w:rPr>
        <w:t xml:space="preserve"> </w:t>
      </w:r>
      <w:r w:rsidRPr="00B65331">
        <w:rPr>
          <w:rFonts w:cs="Calibri"/>
          <w:w w:val="105"/>
        </w:rPr>
        <w:t>soon</w:t>
      </w:r>
      <w:r w:rsidRPr="00B65331">
        <w:rPr>
          <w:rFonts w:cs="Calibri"/>
          <w:spacing w:val="-5"/>
          <w:w w:val="105"/>
        </w:rPr>
        <w:t xml:space="preserve"> </w:t>
      </w:r>
      <w:r w:rsidRPr="00B65331">
        <w:rPr>
          <w:rFonts w:cs="Calibri"/>
          <w:w w:val="105"/>
        </w:rPr>
        <w:t>as</w:t>
      </w:r>
      <w:r w:rsidRPr="00B65331">
        <w:rPr>
          <w:rFonts w:cs="Calibri"/>
          <w:spacing w:val="-3"/>
          <w:w w:val="105"/>
        </w:rPr>
        <w:t xml:space="preserve"> </w:t>
      </w:r>
      <w:r w:rsidRPr="00B65331">
        <w:rPr>
          <w:rFonts w:cs="Calibri"/>
          <w:w w:val="105"/>
        </w:rPr>
        <w:t>possible.</w:t>
      </w:r>
      <w:r w:rsidRPr="00B65331">
        <w:rPr>
          <w:rFonts w:cs="Calibri"/>
          <w:spacing w:val="37"/>
          <w:w w:val="105"/>
        </w:rPr>
        <w:t xml:space="preserve"> </w:t>
      </w:r>
      <w:r w:rsidRPr="00B65331">
        <w:rPr>
          <w:rFonts w:cs="Calibri"/>
          <w:w w:val="105"/>
        </w:rPr>
        <w:t>Determine</w:t>
      </w:r>
      <w:r w:rsidRPr="00B65331">
        <w:rPr>
          <w:rFonts w:cs="Calibri"/>
          <w:spacing w:val="-4"/>
          <w:w w:val="105"/>
        </w:rPr>
        <w:t xml:space="preserve"> </w:t>
      </w:r>
      <w:r w:rsidRPr="00B65331">
        <w:rPr>
          <w:rFonts w:cs="Calibri"/>
          <w:w w:val="105"/>
        </w:rPr>
        <w:t>what,</w:t>
      </w:r>
      <w:r w:rsidRPr="00B65331">
        <w:rPr>
          <w:rFonts w:cs="Calibri"/>
          <w:spacing w:val="-7"/>
          <w:w w:val="105"/>
        </w:rPr>
        <w:t xml:space="preserve"> </w:t>
      </w:r>
      <w:r w:rsidRPr="00B65331">
        <w:rPr>
          <w:rFonts w:cs="Calibri"/>
          <w:w w:val="105"/>
        </w:rPr>
        <w:t>who,</w:t>
      </w:r>
      <w:r w:rsidRPr="00B65331">
        <w:rPr>
          <w:rFonts w:cs="Calibri"/>
          <w:spacing w:val="-3"/>
          <w:w w:val="105"/>
        </w:rPr>
        <w:t xml:space="preserve"> </w:t>
      </w:r>
      <w:r w:rsidRPr="00B65331">
        <w:rPr>
          <w:rFonts w:cs="Calibri"/>
          <w:w w:val="105"/>
        </w:rPr>
        <w:t>when,</w:t>
      </w:r>
      <w:r w:rsidRPr="00B65331">
        <w:rPr>
          <w:rFonts w:cs="Calibri"/>
          <w:spacing w:val="-7"/>
          <w:w w:val="105"/>
        </w:rPr>
        <w:t xml:space="preserve"> </w:t>
      </w:r>
      <w:r w:rsidRPr="00B65331">
        <w:rPr>
          <w:rFonts w:cs="Calibri"/>
          <w:w w:val="105"/>
        </w:rPr>
        <w:t>how,</w:t>
      </w:r>
      <w:r w:rsidRPr="00B65331">
        <w:rPr>
          <w:rFonts w:cs="Calibri"/>
          <w:spacing w:val="-5"/>
          <w:w w:val="105"/>
        </w:rPr>
        <w:t xml:space="preserve"> </w:t>
      </w:r>
      <w:r w:rsidRPr="00B65331">
        <w:rPr>
          <w:rFonts w:cs="Calibri"/>
          <w:w w:val="105"/>
        </w:rPr>
        <w:t>and</w:t>
      </w:r>
      <w:r w:rsidRPr="00B65331">
        <w:rPr>
          <w:rFonts w:cs="Calibri"/>
          <w:spacing w:val="-8"/>
          <w:w w:val="105"/>
        </w:rPr>
        <w:t xml:space="preserve"> </w:t>
      </w:r>
      <w:r w:rsidRPr="00B65331">
        <w:rPr>
          <w:rFonts w:cs="Calibri"/>
          <w:w w:val="105"/>
        </w:rPr>
        <w:t>then</w:t>
      </w:r>
      <w:r w:rsidRPr="00B65331">
        <w:rPr>
          <w:rFonts w:cs="Calibri"/>
          <w:spacing w:val="-8"/>
          <w:w w:val="105"/>
        </w:rPr>
        <w:t xml:space="preserve"> </w:t>
      </w:r>
      <w:r w:rsidRPr="00B65331">
        <w:rPr>
          <w:rFonts w:cs="Calibri"/>
          <w:w w:val="105"/>
        </w:rPr>
        <w:t>why</w:t>
      </w:r>
      <w:r w:rsidRPr="00B65331">
        <w:rPr>
          <w:rFonts w:cs="Calibri"/>
          <w:spacing w:val="-4"/>
          <w:w w:val="105"/>
        </w:rPr>
        <w:t xml:space="preserve"> </w:t>
      </w:r>
      <w:r w:rsidRPr="00B65331">
        <w:rPr>
          <w:rFonts w:cs="Calibri"/>
          <w:w w:val="105"/>
        </w:rPr>
        <w:t>(cause</w:t>
      </w:r>
      <w:r w:rsidRPr="00B65331">
        <w:rPr>
          <w:rFonts w:cs="Calibri"/>
          <w:spacing w:val="-5"/>
          <w:w w:val="105"/>
        </w:rPr>
        <w:t xml:space="preserve"> </w:t>
      </w:r>
      <w:r w:rsidRPr="00B65331">
        <w:rPr>
          <w:rFonts w:cs="Calibri"/>
          <w:w w:val="105"/>
        </w:rPr>
        <w:t>analysis)</w:t>
      </w:r>
      <w:r w:rsidRPr="00B65331">
        <w:rPr>
          <w:rFonts w:cs="Calibri"/>
          <w:spacing w:val="-7"/>
          <w:w w:val="105"/>
        </w:rPr>
        <w:t xml:space="preserve"> </w:t>
      </w:r>
      <w:r w:rsidRPr="00B65331">
        <w:rPr>
          <w:rFonts w:cs="Calibri"/>
          <w:w w:val="105"/>
        </w:rPr>
        <w:t>things went</w:t>
      </w:r>
      <w:r w:rsidRPr="00B65331">
        <w:rPr>
          <w:rFonts w:cs="Calibri"/>
          <w:spacing w:val="-5"/>
          <w:w w:val="105"/>
        </w:rPr>
        <w:t xml:space="preserve"> </w:t>
      </w:r>
      <w:r w:rsidRPr="00B65331">
        <w:rPr>
          <w:rFonts w:cs="Calibri"/>
          <w:w w:val="105"/>
        </w:rPr>
        <w:t>wrong</w:t>
      </w:r>
      <w:r w:rsidRPr="00B65331">
        <w:rPr>
          <w:rFonts w:cs="Calibri"/>
          <w:spacing w:val="-8"/>
          <w:w w:val="105"/>
        </w:rPr>
        <w:t xml:space="preserve"> </w:t>
      </w:r>
      <w:r w:rsidRPr="00B65331">
        <w:rPr>
          <w:rFonts w:cs="Calibri"/>
          <w:w w:val="105"/>
        </w:rPr>
        <w:t>in</w:t>
      </w:r>
      <w:r w:rsidRPr="00B65331">
        <w:rPr>
          <w:rFonts w:cs="Calibri"/>
          <w:spacing w:val="-8"/>
          <w:w w:val="105"/>
        </w:rPr>
        <w:t xml:space="preserve"> </w:t>
      </w:r>
      <w:r w:rsidRPr="00B65331">
        <w:rPr>
          <w:rFonts w:cs="Calibri"/>
          <w:w w:val="105"/>
        </w:rPr>
        <w:t>the</w:t>
      </w:r>
      <w:r w:rsidRPr="00B65331">
        <w:rPr>
          <w:rFonts w:cs="Calibri"/>
          <w:spacing w:val="-4"/>
          <w:w w:val="105"/>
        </w:rPr>
        <w:t xml:space="preserve"> </w:t>
      </w:r>
      <w:r w:rsidRPr="00B65331">
        <w:rPr>
          <w:rFonts w:cs="Calibri"/>
          <w:w w:val="105"/>
        </w:rPr>
        <w:t>process</w:t>
      </w:r>
      <w:r w:rsidRPr="00B65331">
        <w:rPr>
          <w:rFonts w:cs="Calibri"/>
          <w:spacing w:val="-8"/>
          <w:w w:val="105"/>
        </w:rPr>
        <w:t xml:space="preserve"> </w:t>
      </w:r>
      <w:r w:rsidRPr="00B65331">
        <w:rPr>
          <w:rFonts w:cs="Calibri"/>
          <w:w w:val="105"/>
        </w:rPr>
        <w:t>that</w:t>
      </w:r>
      <w:r w:rsidRPr="00B65331">
        <w:rPr>
          <w:rFonts w:cs="Calibri"/>
          <w:spacing w:val="-6"/>
          <w:w w:val="105"/>
        </w:rPr>
        <w:t xml:space="preserve"> </w:t>
      </w:r>
      <w:r w:rsidRPr="00B65331">
        <w:rPr>
          <w:rFonts w:cs="Calibri"/>
          <w:w w:val="105"/>
        </w:rPr>
        <w:t>led</w:t>
      </w:r>
      <w:r w:rsidRPr="00B65331">
        <w:rPr>
          <w:rFonts w:cs="Calibri"/>
          <w:spacing w:val="-7"/>
          <w:w w:val="105"/>
        </w:rPr>
        <w:t xml:space="preserve"> </w:t>
      </w:r>
      <w:r w:rsidRPr="00B65331">
        <w:rPr>
          <w:rFonts w:cs="Calibri"/>
          <w:w w:val="105"/>
        </w:rPr>
        <w:t>to</w:t>
      </w:r>
      <w:r w:rsidRPr="00B65331">
        <w:rPr>
          <w:rFonts w:cs="Calibri"/>
          <w:spacing w:val="-7"/>
          <w:w w:val="105"/>
        </w:rPr>
        <w:t xml:space="preserve"> </w:t>
      </w:r>
      <w:r w:rsidRPr="00B65331">
        <w:rPr>
          <w:rFonts w:cs="Calibri"/>
          <w:w w:val="105"/>
        </w:rPr>
        <w:t>the</w:t>
      </w:r>
      <w:r w:rsidRPr="00B65331">
        <w:rPr>
          <w:rFonts w:cs="Calibri"/>
          <w:spacing w:val="-4"/>
          <w:w w:val="105"/>
        </w:rPr>
        <w:t xml:space="preserve"> </w:t>
      </w:r>
      <w:r w:rsidRPr="00B65331">
        <w:rPr>
          <w:rFonts w:cs="Calibri"/>
          <w:w w:val="105"/>
        </w:rPr>
        <w:t>nonconforming</w:t>
      </w:r>
      <w:r w:rsidRPr="00B65331">
        <w:rPr>
          <w:rFonts w:cs="Calibri"/>
          <w:spacing w:val="-5"/>
          <w:w w:val="105"/>
        </w:rPr>
        <w:t xml:space="preserve"> </w:t>
      </w:r>
      <w:r w:rsidRPr="00B65331">
        <w:rPr>
          <w:rFonts w:cs="Calibri"/>
          <w:w w:val="105"/>
        </w:rPr>
        <w:t>event.</w:t>
      </w:r>
    </w:p>
    <w:p w:rsidR="00B02E16" w:rsidRPr="00B65331" w:rsidRDefault="00B02E16" w:rsidP="00B02E16">
      <w:pPr>
        <w:pStyle w:val="ListParagraph"/>
        <w:widowControl w:val="0"/>
        <w:numPr>
          <w:ilvl w:val="0"/>
          <w:numId w:val="1"/>
        </w:numPr>
        <w:tabs>
          <w:tab w:val="left" w:pos="931"/>
          <w:tab w:val="left" w:pos="932"/>
        </w:tabs>
        <w:autoSpaceDE w:val="0"/>
        <w:autoSpaceDN w:val="0"/>
        <w:spacing w:before="11" w:after="0" w:line="240" w:lineRule="auto"/>
        <w:contextualSpacing w:val="0"/>
        <w:rPr>
          <w:rFonts w:cs="Calibri"/>
        </w:rPr>
      </w:pPr>
      <w:r w:rsidRPr="00B65331">
        <w:rPr>
          <w:rFonts w:cs="Calibri"/>
        </w:rPr>
        <w:t>Classify the</w:t>
      </w:r>
      <w:r w:rsidRPr="00B65331">
        <w:rPr>
          <w:rFonts w:cs="Calibri"/>
          <w:spacing w:val="31"/>
        </w:rPr>
        <w:t xml:space="preserve"> </w:t>
      </w:r>
      <w:r w:rsidRPr="00B65331">
        <w:rPr>
          <w:rFonts w:cs="Calibri"/>
        </w:rPr>
        <w:t>event.</w:t>
      </w:r>
    </w:p>
    <w:p w:rsidR="00B02E16" w:rsidRPr="00B65331" w:rsidRDefault="00B02E16" w:rsidP="00B02E16">
      <w:pPr>
        <w:pStyle w:val="ListParagraph"/>
        <w:widowControl w:val="0"/>
        <w:numPr>
          <w:ilvl w:val="0"/>
          <w:numId w:val="1"/>
        </w:numPr>
        <w:tabs>
          <w:tab w:val="left" w:pos="931"/>
          <w:tab w:val="left" w:pos="932"/>
        </w:tabs>
        <w:autoSpaceDE w:val="0"/>
        <w:autoSpaceDN w:val="0"/>
        <w:spacing w:before="21" w:after="6" w:line="240" w:lineRule="auto"/>
        <w:contextualSpacing w:val="0"/>
        <w:rPr>
          <w:rFonts w:cs="Calibri"/>
        </w:rPr>
      </w:pPr>
      <w:r w:rsidRPr="00B65331">
        <w:rPr>
          <w:rFonts w:cs="Calibri"/>
          <w:w w:val="105"/>
        </w:rPr>
        <w:t>Propose action to correct the problem or mitigate the</w:t>
      </w:r>
      <w:r w:rsidRPr="00B65331">
        <w:rPr>
          <w:rFonts w:cs="Calibri"/>
          <w:spacing w:val="20"/>
          <w:w w:val="105"/>
        </w:rPr>
        <w:t xml:space="preserve"> </w:t>
      </w:r>
      <w:r w:rsidRPr="00B65331">
        <w:rPr>
          <w:rFonts w:cs="Calibri"/>
          <w:w w:val="105"/>
        </w:rPr>
        <w:t>risks</w:t>
      </w:r>
    </w:p>
    <w:p w:rsidR="00B02E16" w:rsidRPr="00B65331" w:rsidRDefault="00B02E16" w:rsidP="00B02E16">
      <w:pPr>
        <w:pStyle w:val="ListParagraph"/>
        <w:widowControl w:val="0"/>
        <w:tabs>
          <w:tab w:val="left" w:pos="931"/>
          <w:tab w:val="left" w:pos="932"/>
        </w:tabs>
        <w:autoSpaceDE w:val="0"/>
        <w:autoSpaceDN w:val="0"/>
        <w:spacing w:before="21" w:after="6" w:line="240" w:lineRule="auto"/>
        <w:contextualSpacing w:val="0"/>
        <w:rPr>
          <w:rFonts w:cs="Calibri"/>
          <w:w w:val="105"/>
        </w:rPr>
      </w:pPr>
    </w:p>
    <w:tbl>
      <w:tblPr>
        <w:tblStyle w:val="TableGrid"/>
        <w:tblW w:w="9360" w:type="dxa"/>
        <w:jc w:val="center"/>
        <w:tblLook w:val="04A0" w:firstRow="1" w:lastRow="0" w:firstColumn="1" w:lastColumn="0" w:noHBand="0" w:noVBand="1"/>
      </w:tblPr>
      <w:tblGrid>
        <w:gridCol w:w="9360"/>
      </w:tblGrid>
      <w:tr w:rsidR="00B02E16" w:rsidRPr="00B65331" w:rsidTr="00624BEB">
        <w:trPr>
          <w:jc w:val="center"/>
        </w:trPr>
        <w:tc>
          <w:tcPr>
            <w:tcW w:w="10556" w:type="dxa"/>
          </w:tcPr>
          <w:p w:rsidR="00B02E16" w:rsidRPr="00B65331" w:rsidRDefault="00B02E16" w:rsidP="00624BEB">
            <w:pPr>
              <w:spacing w:before="120" w:line="360" w:lineRule="auto"/>
              <w:rPr>
                <w:rFonts w:ascii="Calibri" w:hAnsi="Calibri" w:cs="Calibri"/>
                <w:b/>
                <w:sz w:val="20"/>
                <w:szCs w:val="22"/>
              </w:rPr>
            </w:pPr>
            <w:r w:rsidRPr="00B65331">
              <w:rPr>
                <w:rFonts w:ascii="Calibri" w:hAnsi="Calibri" w:cs="Calibri"/>
                <w:b/>
                <w:sz w:val="20"/>
                <w:szCs w:val="22"/>
              </w:rPr>
              <w:t>Supervisor/Manager Investigation (attach pertinent information if required):</w:t>
            </w:r>
          </w:p>
          <w:p w:rsidR="00B02E16" w:rsidRPr="003830B0" w:rsidRDefault="00B02E16" w:rsidP="00624BEB">
            <w:pPr>
              <w:spacing w:line="244" w:lineRule="auto"/>
              <w:ind w:right="173"/>
              <w:rPr>
                <w:rFonts w:ascii="Calibri" w:hAnsi="Calibri" w:cs="Calibri"/>
                <w:sz w:val="20"/>
                <w:szCs w:val="22"/>
              </w:rPr>
            </w:pPr>
          </w:p>
          <w:p w:rsidR="00B02E16" w:rsidRPr="003830B0" w:rsidRDefault="00B02E16" w:rsidP="00624BEB">
            <w:pPr>
              <w:spacing w:line="244" w:lineRule="auto"/>
              <w:ind w:right="173"/>
              <w:rPr>
                <w:rFonts w:ascii="Calibri" w:hAnsi="Calibri" w:cs="Calibri"/>
                <w:sz w:val="20"/>
                <w:szCs w:val="22"/>
              </w:rPr>
            </w:pPr>
            <w:r w:rsidRPr="003830B0">
              <w:rPr>
                <w:rFonts w:ascii="Calibri" w:hAnsi="Calibri" w:cs="Calibri"/>
                <w:sz w:val="20"/>
                <w:szCs w:val="22"/>
              </w:rPr>
              <w:t xml:space="preserve">I reviewed the references for the method to confirm the amount of </w:t>
            </w:r>
            <w:proofErr w:type="spellStart"/>
            <w:r w:rsidRPr="003830B0">
              <w:rPr>
                <w:rFonts w:ascii="Calibri" w:hAnsi="Calibri" w:cs="Calibri"/>
                <w:sz w:val="20"/>
                <w:szCs w:val="22"/>
              </w:rPr>
              <w:t>sulfanilic</w:t>
            </w:r>
            <w:proofErr w:type="spellEnd"/>
            <w:r w:rsidRPr="003830B0">
              <w:rPr>
                <w:rFonts w:ascii="Calibri" w:hAnsi="Calibri" w:cs="Calibri"/>
                <w:sz w:val="20"/>
                <w:szCs w:val="22"/>
              </w:rPr>
              <w:t xml:space="preserve"> acid is 1.0 ml. This procedure, along with many others, were created at the same time by me. The typo was not caught because the single reviewer was the Quality Manager, who never worked in the biochemistry department.</w:t>
            </w:r>
          </w:p>
          <w:p w:rsidR="00B02E16" w:rsidRPr="003830B0" w:rsidRDefault="00B02E16" w:rsidP="00624BEB">
            <w:pPr>
              <w:spacing w:line="244" w:lineRule="auto"/>
              <w:ind w:right="173"/>
              <w:rPr>
                <w:rFonts w:ascii="Calibri" w:hAnsi="Calibri" w:cs="Calibri"/>
                <w:sz w:val="20"/>
                <w:szCs w:val="22"/>
              </w:rPr>
            </w:pPr>
          </w:p>
          <w:p w:rsidR="00B02E16" w:rsidRPr="003830B0" w:rsidRDefault="00B02E16" w:rsidP="00624BEB">
            <w:pPr>
              <w:spacing w:line="244" w:lineRule="auto"/>
              <w:ind w:right="173"/>
              <w:rPr>
                <w:rFonts w:ascii="Calibri" w:hAnsi="Calibri" w:cs="Calibri"/>
                <w:sz w:val="20"/>
                <w:szCs w:val="22"/>
              </w:rPr>
            </w:pPr>
            <w:r w:rsidRPr="003830B0">
              <w:rPr>
                <w:rFonts w:ascii="Calibri" w:hAnsi="Calibri" w:cs="Calibri"/>
                <w:sz w:val="20"/>
                <w:szCs w:val="22"/>
              </w:rPr>
              <w:t>I reviewed the entire procedure and found another typo involving the wavelength to set the spectrophotometer.</w:t>
            </w:r>
          </w:p>
          <w:p w:rsidR="00B02E16" w:rsidRPr="003830B0" w:rsidRDefault="00B02E16" w:rsidP="00624BEB">
            <w:pPr>
              <w:spacing w:line="244" w:lineRule="auto"/>
              <w:ind w:right="173"/>
              <w:rPr>
                <w:rFonts w:ascii="Calibri" w:hAnsi="Calibri" w:cs="Calibri"/>
                <w:sz w:val="20"/>
                <w:szCs w:val="22"/>
              </w:rPr>
            </w:pPr>
          </w:p>
          <w:p w:rsidR="00B02E16" w:rsidRPr="00B65331" w:rsidRDefault="00B02E16" w:rsidP="00624BEB">
            <w:pPr>
              <w:pStyle w:val="ListParagraph"/>
              <w:widowControl w:val="0"/>
              <w:tabs>
                <w:tab w:val="left" w:pos="931"/>
                <w:tab w:val="left" w:pos="932"/>
              </w:tabs>
              <w:autoSpaceDE w:val="0"/>
              <w:autoSpaceDN w:val="0"/>
              <w:spacing w:before="21" w:after="6" w:line="240" w:lineRule="auto"/>
              <w:ind w:left="0"/>
              <w:contextualSpacing w:val="0"/>
              <w:rPr>
                <w:rFonts w:cs="Calibri"/>
                <w:w w:val="105"/>
                <w:sz w:val="20"/>
              </w:rPr>
            </w:pPr>
            <w:r w:rsidRPr="003830B0">
              <w:rPr>
                <w:rFonts w:cs="Calibri"/>
                <w:sz w:val="20"/>
              </w:rPr>
              <w:t>This is a system problem involving documentation. Because the QC was able to detect this error, I believe this error should be classified as a low risk.</w:t>
            </w:r>
          </w:p>
          <w:p w:rsidR="00B02E16" w:rsidRPr="00B65331" w:rsidRDefault="00B02E16" w:rsidP="00624BEB">
            <w:pPr>
              <w:tabs>
                <w:tab w:val="left" w:pos="676"/>
                <w:tab w:val="left" w:pos="2705"/>
              </w:tabs>
              <w:spacing w:line="187" w:lineRule="exact"/>
              <w:jc w:val="right"/>
              <w:rPr>
                <w:rFonts w:ascii="Calibri" w:hAnsi="Calibri" w:cs="Calibri"/>
                <w:sz w:val="20"/>
                <w:szCs w:val="22"/>
              </w:rPr>
            </w:pPr>
            <w:r w:rsidRPr="00B65331">
              <w:rPr>
                <w:rFonts w:ascii="Calibri" w:hAnsi="Calibri" w:cs="Calibri"/>
                <w:sz w:val="20"/>
                <w:szCs w:val="22"/>
              </w:rPr>
              <w:t>Name:</w:t>
            </w:r>
            <w:r w:rsidRPr="00B65331">
              <w:rPr>
                <w:rFonts w:ascii="Calibri" w:hAnsi="Calibri" w:cs="Calibri"/>
                <w:sz w:val="20"/>
                <w:szCs w:val="22"/>
              </w:rPr>
              <w:tab/>
            </w:r>
            <w:r w:rsidRPr="003830B0">
              <w:rPr>
                <w:rFonts w:ascii="Calibri" w:hAnsi="Calibri" w:cs="Calibri"/>
                <w:sz w:val="20"/>
                <w:szCs w:val="22"/>
              </w:rPr>
              <w:t xml:space="preserve">Biochemistry </w:t>
            </w:r>
            <w:proofErr w:type="gramStart"/>
            <w:r w:rsidRPr="003830B0">
              <w:rPr>
                <w:rFonts w:ascii="Calibri" w:hAnsi="Calibri" w:cs="Calibri"/>
                <w:sz w:val="20"/>
                <w:szCs w:val="22"/>
              </w:rPr>
              <w:t>Supervisor</w:t>
            </w:r>
            <w:r>
              <w:rPr>
                <w:rFonts w:ascii="Calibri" w:hAnsi="Calibri" w:cs="Calibri"/>
                <w:sz w:val="20"/>
                <w:szCs w:val="22"/>
              </w:rPr>
              <w:t xml:space="preserve">  </w:t>
            </w:r>
            <w:r w:rsidRPr="00B65331">
              <w:rPr>
                <w:rFonts w:ascii="Calibri" w:hAnsi="Calibri" w:cs="Calibri"/>
                <w:sz w:val="20"/>
                <w:szCs w:val="22"/>
              </w:rPr>
              <w:tab/>
            </w:r>
            <w:proofErr w:type="gramEnd"/>
            <w:r w:rsidRPr="00B65331">
              <w:rPr>
                <w:rFonts w:ascii="Calibri" w:hAnsi="Calibri" w:cs="Calibri"/>
                <w:sz w:val="20"/>
                <w:szCs w:val="22"/>
              </w:rPr>
              <w:t>Date/Time</w:t>
            </w:r>
            <w:r>
              <w:rPr>
                <w:rFonts w:ascii="Calibri" w:hAnsi="Calibri" w:cs="Calibri"/>
                <w:sz w:val="20"/>
                <w:szCs w:val="22"/>
              </w:rPr>
              <w:t xml:space="preserve">: </w:t>
            </w:r>
            <w:r w:rsidRPr="003830B0">
              <w:rPr>
                <w:rFonts w:ascii="Calibri" w:hAnsi="Calibri" w:cs="Calibri"/>
                <w:sz w:val="20"/>
                <w:szCs w:val="22"/>
              </w:rPr>
              <w:t>12 August 2016/0810</w:t>
            </w:r>
          </w:p>
        </w:tc>
      </w:tr>
    </w:tbl>
    <w:p w:rsidR="00B02E16" w:rsidRPr="00B65331" w:rsidRDefault="00B02E16" w:rsidP="00B02E16">
      <w:pPr>
        <w:pStyle w:val="BodyText"/>
        <w:spacing w:before="10" w:after="1"/>
        <w:rPr>
          <w:rFonts w:ascii="Calibri" w:hAnsi="Calibri" w:cs="Calibri"/>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0"/>
        <w:gridCol w:w="394"/>
        <w:gridCol w:w="1994"/>
        <w:gridCol w:w="355"/>
        <w:gridCol w:w="2644"/>
        <w:gridCol w:w="338"/>
        <w:gridCol w:w="1636"/>
        <w:gridCol w:w="326"/>
      </w:tblGrid>
      <w:tr w:rsidR="00B02E16" w:rsidRPr="00B65331" w:rsidTr="00624BEB">
        <w:trPr>
          <w:trHeight w:hRule="exact" w:val="245"/>
          <w:jc w:val="center"/>
        </w:trPr>
        <w:tc>
          <w:tcPr>
            <w:tcW w:w="9677" w:type="dxa"/>
            <w:gridSpan w:val="8"/>
            <w:shd w:val="clear" w:color="auto" w:fill="DDD8C3"/>
          </w:tcPr>
          <w:p w:rsidR="00B02E16" w:rsidRPr="00B65331" w:rsidRDefault="00B02E16" w:rsidP="00624BEB">
            <w:pPr>
              <w:pStyle w:val="TableParagraph"/>
              <w:spacing w:before="5"/>
              <w:ind w:left="3219" w:right="3218"/>
              <w:jc w:val="center"/>
              <w:rPr>
                <w:rFonts w:ascii="Calibri" w:hAnsi="Calibri" w:cs="Calibri"/>
              </w:rPr>
            </w:pPr>
            <w:r w:rsidRPr="00B65331">
              <w:rPr>
                <w:rFonts w:ascii="Calibri" w:hAnsi="Calibri" w:cs="Calibri"/>
                <w:w w:val="110"/>
              </w:rPr>
              <w:t>Classification (check all that apply):</w:t>
            </w:r>
          </w:p>
        </w:tc>
      </w:tr>
      <w:tr w:rsidR="00B02E16" w:rsidRPr="00B65331" w:rsidTr="00624BEB">
        <w:trPr>
          <w:trHeight w:hRule="exact" w:val="336"/>
          <w:jc w:val="center"/>
        </w:trPr>
        <w:tc>
          <w:tcPr>
            <w:tcW w:w="1990" w:type="dxa"/>
          </w:tcPr>
          <w:p w:rsidR="00B02E16" w:rsidRPr="00B65331" w:rsidRDefault="00B02E16" w:rsidP="00624BEB">
            <w:pPr>
              <w:pStyle w:val="TableParagraph"/>
              <w:spacing w:before="3"/>
              <w:rPr>
                <w:rFonts w:ascii="Calibri" w:hAnsi="Calibri" w:cs="Calibri"/>
              </w:rPr>
            </w:pPr>
            <w:r w:rsidRPr="00B65331">
              <w:rPr>
                <w:rFonts w:ascii="Calibri" w:hAnsi="Calibri" w:cs="Calibri"/>
                <w:w w:val="105"/>
              </w:rPr>
              <w:t>Non-laboratory Error</w:t>
            </w:r>
          </w:p>
        </w:tc>
        <w:tc>
          <w:tcPr>
            <w:tcW w:w="394" w:type="dxa"/>
          </w:tcPr>
          <w:p w:rsidR="00B02E16" w:rsidRPr="00B65331" w:rsidRDefault="00B02E16" w:rsidP="00624BEB">
            <w:pPr>
              <w:rPr>
                <w:rFonts w:ascii="Calibri" w:hAnsi="Calibri" w:cs="Calibri"/>
                <w:sz w:val="22"/>
                <w:szCs w:val="22"/>
              </w:rPr>
            </w:pPr>
          </w:p>
        </w:tc>
        <w:tc>
          <w:tcPr>
            <w:tcW w:w="1994" w:type="dxa"/>
          </w:tcPr>
          <w:p w:rsidR="00B02E16" w:rsidRPr="00B65331" w:rsidRDefault="00B02E16" w:rsidP="00624BEB">
            <w:pPr>
              <w:pStyle w:val="TableParagraph"/>
              <w:spacing w:before="3"/>
              <w:rPr>
                <w:rFonts w:ascii="Calibri" w:hAnsi="Calibri" w:cs="Calibri"/>
              </w:rPr>
            </w:pPr>
            <w:r w:rsidRPr="00B65331">
              <w:rPr>
                <w:rFonts w:ascii="Calibri" w:hAnsi="Calibri" w:cs="Calibri"/>
                <w:w w:val="105"/>
              </w:rPr>
              <w:t>Laboratory Error</w:t>
            </w:r>
          </w:p>
        </w:tc>
        <w:tc>
          <w:tcPr>
            <w:tcW w:w="355" w:type="dxa"/>
          </w:tcPr>
          <w:p w:rsidR="00B02E16" w:rsidRPr="00B65331" w:rsidRDefault="00B02E16" w:rsidP="00624BEB">
            <w:pPr>
              <w:rPr>
                <w:rFonts w:ascii="Calibri" w:hAnsi="Calibri" w:cs="Calibri"/>
                <w:sz w:val="22"/>
                <w:szCs w:val="22"/>
              </w:rPr>
            </w:pPr>
          </w:p>
        </w:tc>
        <w:tc>
          <w:tcPr>
            <w:tcW w:w="4944" w:type="dxa"/>
            <w:gridSpan w:val="4"/>
          </w:tcPr>
          <w:p w:rsidR="00B02E16" w:rsidRPr="00B65331" w:rsidRDefault="00B02E16" w:rsidP="00624BEB">
            <w:pPr>
              <w:pStyle w:val="TableParagraph"/>
              <w:spacing w:before="3"/>
              <w:ind w:left="95"/>
              <w:rPr>
                <w:rFonts w:ascii="Calibri" w:hAnsi="Calibri" w:cs="Calibri"/>
              </w:rPr>
            </w:pPr>
            <w:r w:rsidRPr="00B65331">
              <w:rPr>
                <w:rFonts w:ascii="Calibri" w:hAnsi="Calibri" w:cs="Calibri"/>
                <w:w w:val="105"/>
              </w:rPr>
              <w:t>Laboratory Section:</w:t>
            </w:r>
          </w:p>
        </w:tc>
      </w:tr>
      <w:tr w:rsidR="00B02E16" w:rsidRPr="00B65331" w:rsidTr="00624BEB">
        <w:trPr>
          <w:trHeight w:hRule="exact" w:val="250"/>
          <w:jc w:val="center"/>
        </w:trPr>
        <w:tc>
          <w:tcPr>
            <w:tcW w:w="9677" w:type="dxa"/>
            <w:gridSpan w:val="8"/>
            <w:shd w:val="clear" w:color="auto" w:fill="DDD8C3"/>
          </w:tcPr>
          <w:p w:rsidR="00B02E16" w:rsidRPr="00B65331" w:rsidRDefault="00B02E16" w:rsidP="00624BEB">
            <w:pPr>
              <w:rPr>
                <w:rFonts w:ascii="Calibri" w:hAnsi="Calibri" w:cs="Calibri"/>
                <w:sz w:val="22"/>
                <w:szCs w:val="22"/>
              </w:rPr>
            </w:pPr>
          </w:p>
        </w:tc>
      </w:tr>
      <w:tr w:rsidR="00B02E16" w:rsidRPr="00B65331" w:rsidTr="00624BEB">
        <w:trPr>
          <w:trHeight w:hRule="exact" w:val="245"/>
          <w:jc w:val="center"/>
        </w:trPr>
        <w:tc>
          <w:tcPr>
            <w:tcW w:w="1990" w:type="dxa"/>
          </w:tcPr>
          <w:p w:rsidR="00B02E16" w:rsidRPr="00B65331" w:rsidRDefault="00B02E16" w:rsidP="00624BEB">
            <w:pPr>
              <w:pStyle w:val="TableParagraph"/>
              <w:rPr>
                <w:rFonts w:ascii="Calibri" w:hAnsi="Calibri" w:cs="Calibri"/>
              </w:rPr>
            </w:pPr>
            <w:r w:rsidRPr="00B65331">
              <w:rPr>
                <w:rFonts w:ascii="Calibri" w:hAnsi="Calibri" w:cs="Calibri"/>
                <w:w w:val="105"/>
              </w:rPr>
              <w:t>Pre-examination</w:t>
            </w:r>
          </w:p>
        </w:tc>
        <w:tc>
          <w:tcPr>
            <w:tcW w:w="394" w:type="dxa"/>
          </w:tcPr>
          <w:p w:rsidR="00B02E16" w:rsidRPr="00B65331" w:rsidRDefault="00B02E16" w:rsidP="00624BEB">
            <w:pPr>
              <w:rPr>
                <w:rFonts w:ascii="Calibri" w:hAnsi="Calibri" w:cs="Calibri"/>
                <w:sz w:val="22"/>
                <w:szCs w:val="22"/>
              </w:rPr>
            </w:pPr>
          </w:p>
        </w:tc>
        <w:tc>
          <w:tcPr>
            <w:tcW w:w="1994" w:type="dxa"/>
          </w:tcPr>
          <w:p w:rsidR="00B02E16" w:rsidRPr="00B65331" w:rsidRDefault="00B02E16" w:rsidP="00624BEB">
            <w:pPr>
              <w:pStyle w:val="TableParagraph"/>
              <w:ind w:left="98"/>
              <w:rPr>
                <w:rFonts w:ascii="Calibri" w:hAnsi="Calibri" w:cs="Calibri"/>
              </w:rPr>
            </w:pPr>
            <w:r w:rsidRPr="00B65331">
              <w:rPr>
                <w:rFonts w:ascii="Calibri" w:hAnsi="Calibri" w:cs="Calibri"/>
                <w:w w:val="105"/>
              </w:rPr>
              <w:t>LIS problem</w:t>
            </w:r>
          </w:p>
        </w:tc>
        <w:tc>
          <w:tcPr>
            <w:tcW w:w="355" w:type="dxa"/>
          </w:tcPr>
          <w:p w:rsidR="00B02E16" w:rsidRPr="00B65331" w:rsidRDefault="00B02E16" w:rsidP="00624BEB">
            <w:pPr>
              <w:rPr>
                <w:rFonts w:ascii="Calibri" w:hAnsi="Calibri" w:cs="Calibri"/>
                <w:sz w:val="22"/>
                <w:szCs w:val="22"/>
              </w:rPr>
            </w:pPr>
          </w:p>
        </w:tc>
        <w:tc>
          <w:tcPr>
            <w:tcW w:w="2644" w:type="dxa"/>
            <w:tcBorders>
              <w:right w:val="single" w:sz="3" w:space="0" w:color="000000"/>
            </w:tcBorders>
          </w:tcPr>
          <w:p w:rsidR="00B02E16" w:rsidRPr="00B65331" w:rsidRDefault="00B02E16" w:rsidP="00624BEB">
            <w:pPr>
              <w:pStyle w:val="TableParagraph"/>
              <w:rPr>
                <w:rFonts w:ascii="Calibri" w:hAnsi="Calibri" w:cs="Calibri"/>
              </w:rPr>
            </w:pPr>
            <w:r w:rsidRPr="00B65331">
              <w:rPr>
                <w:rFonts w:ascii="Calibri" w:hAnsi="Calibri" w:cs="Calibri"/>
                <w:w w:val="105"/>
              </w:rPr>
              <w:t>Receiving/Delivery</w:t>
            </w:r>
          </w:p>
        </w:tc>
        <w:tc>
          <w:tcPr>
            <w:tcW w:w="338" w:type="dxa"/>
            <w:tcBorders>
              <w:left w:val="single" w:sz="3" w:space="0" w:color="000000"/>
              <w:right w:val="single" w:sz="3" w:space="0" w:color="000000"/>
            </w:tcBorders>
          </w:tcPr>
          <w:p w:rsidR="00B02E16" w:rsidRPr="00B65331" w:rsidRDefault="00B02E16" w:rsidP="00624BEB">
            <w:pPr>
              <w:rPr>
                <w:rFonts w:ascii="Calibri" w:hAnsi="Calibri" w:cs="Calibri"/>
                <w:sz w:val="22"/>
                <w:szCs w:val="22"/>
              </w:rPr>
            </w:pPr>
          </w:p>
        </w:tc>
        <w:tc>
          <w:tcPr>
            <w:tcW w:w="1636" w:type="dxa"/>
            <w:tcBorders>
              <w:left w:val="single" w:sz="3" w:space="0" w:color="000000"/>
            </w:tcBorders>
          </w:tcPr>
          <w:p w:rsidR="00B02E16" w:rsidRPr="00B65331" w:rsidRDefault="00B02E16" w:rsidP="00624BEB">
            <w:pPr>
              <w:pStyle w:val="TableParagraph"/>
              <w:ind w:left="98"/>
              <w:rPr>
                <w:rFonts w:ascii="Calibri" w:hAnsi="Calibri" w:cs="Calibri"/>
              </w:rPr>
            </w:pPr>
            <w:r w:rsidRPr="00B65331">
              <w:rPr>
                <w:rFonts w:ascii="Calibri" w:hAnsi="Calibri" w:cs="Calibri"/>
                <w:w w:val="105"/>
              </w:rPr>
              <w:t>Complaint</w:t>
            </w:r>
          </w:p>
        </w:tc>
        <w:tc>
          <w:tcPr>
            <w:tcW w:w="326" w:type="dxa"/>
          </w:tcPr>
          <w:p w:rsidR="00B02E16" w:rsidRPr="00B65331" w:rsidRDefault="00B02E16" w:rsidP="00624BEB">
            <w:pPr>
              <w:rPr>
                <w:rFonts w:ascii="Calibri" w:hAnsi="Calibri" w:cs="Calibri"/>
                <w:sz w:val="22"/>
                <w:szCs w:val="22"/>
              </w:rPr>
            </w:pPr>
          </w:p>
        </w:tc>
      </w:tr>
      <w:tr w:rsidR="00B02E16" w:rsidRPr="00B65331" w:rsidTr="00624BEB">
        <w:trPr>
          <w:trHeight w:hRule="exact" w:val="250"/>
          <w:jc w:val="center"/>
        </w:trPr>
        <w:tc>
          <w:tcPr>
            <w:tcW w:w="1990" w:type="dxa"/>
          </w:tcPr>
          <w:p w:rsidR="00B02E16" w:rsidRPr="00B65331" w:rsidRDefault="00B02E16" w:rsidP="00624BEB">
            <w:pPr>
              <w:pStyle w:val="TableParagraph"/>
              <w:rPr>
                <w:rFonts w:ascii="Calibri" w:hAnsi="Calibri" w:cs="Calibri"/>
              </w:rPr>
            </w:pPr>
            <w:r w:rsidRPr="00B65331">
              <w:rPr>
                <w:rFonts w:ascii="Calibri" w:hAnsi="Calibri" w:cs="Calibri"/>
                <w:w w:val="105"/>
              </w:rPr>
              <w:t>Examination</w:t>
            </w:r>
          </w:p>
        </w:tc>
        <w:tc>
          <w:tcPr>
            <w:tcW w:w="394" w:type="dxa"/>
          </w:tcPr>
          <w:p w:rsidR="00B02E16" w:rsidRPr="00B65331" w:rsidRDefault="00B02E16" w:rsidP="00624BEB">
            <w:pPr>
              <w:rPr>
                <w:rFonts w:ascii="Calibri" w:hAnsi="Calibri" w:cs="Calibri"/>
                <w:sz w:val="22"/>
                <w:szCs w:val="22"/>
              </w:rPr>
            </w:pPr>
          </w:p>
        </w:tc>
        <w:tc>
          <w:tcPr>
            <w:tcW w:w="1994" w:type="dxa"/>
          </w:tcPr>
          <w:p w:rsidR="00B02E16" w:rsidRPr="00B65331" w:rsidRDefault="00B02E16" w:rsidP="00624BEB">
            <w:pPr>
              <w:pStyle w:val="TableParagraph"/>
              <w:ind w:left="98"/>
              <w:rPr>
                <w:rFonts w:ascii="Calibri" w:hAnsi="Calibri" w:cs="Calibri"/>
              </w:rPr>
            </w:pPr>
            <w:r w:rsidRPr="00B65331">
              <w:rPr>
                <w:rFonts w:ascii="Calibri" w:hAnsi="Calibri" w:cs="Calibri"/>
                <w:w w:val="105"/>
              </w:rPr>
              <w:t>Equipment</w:t>
            </w:r>
          </w:p>
        </w:tc>
        <w:tc>
          <w:tcPr>
            <w:tcW w:w="355" w:type="dxa"/>
          </w:tcPr>
          <w:p w:rsidR="00B02E16" w:rsidRPr="00B65331" w:rsidRDefault="00B02E16" w:rsidP="00624BEB">
            <w:pPr>
              <w:rPr>
                <w:rFonts w:ascii="Calibri" w:hAnsi="Calibri" w:cs="Calibri"/>
                <w:sz w:val="22"/>
                <w:szCs w:val="22"/>
              </w:rPr>
            </w:pPr>
          </w:p>
        </w:tc>
        <w:tc>
          <w:tcPr>
            <w:tcW w:w="2644" w:type="dxa"/>
            <w:tcBorders>
              <w:right w:val="single" w:sz="3" w:space="0" w:color="000000"/>
            </w:tcBorders>
          </w:tcPr>
          <w:p w:rsidR="00B02E16" w:rsidRPr="00B65331" w:rsidRDefault="00B02E16" w:rsidP="00624BEB">
            <w:pPr>
              <w:pStyle w:val="TableParagraph"/>
              <w:ind w:left="94"/>
              <w:rPr>
                <w:rFonts w:ascii="Calibri" w:hAnsi="Calibri" w:cs="Calibri"/>
              </w:rPr>
            </w:pPr>
            <w:r w:rsidRPr="00B65331">
              <w:rPr>
                <w:rFonts w:ascii="Calibri" w:hAnsi="Calibri" w:cs="Calibri"/>
                <w:w w:val="105"/>
              </w:rPr>
              <w:t>Waste Management</w:t>
            </w:r>
          </w:p>
        </w:tc>
        <w:tc>
          <w:tcPr>
            <w:tcW w:w="338" w:type="dxa"/>
            <w:tcBorders>
              <w:left w:val="single" w:sz="3" w:space="0" w:color="000000"/>
              <w:right w:val="single" w:sz="3" w:space="0" w:color="000000"/>
            </w:tcBorders>
          </w:tcPr>
          <w:p w:rsidR="00B02E16" w:rsidRPr="00B65331" w:rsidRDefault="00B02E16" w:rsidP="00624BEB">
            <w:pPr>
              <w:rPr>
                <w:rFonts w:ascii="Calibri" w:hAnsi="Calibri" w:cs="Calibri"/>
                <w:sz w:val="22"/>
                <w:szCs w:val="22"/>
              </w:rPr>
            </w:pPr>
          </w:p>
        </w:tc>
        <w:tc>
          <w:tcPr>
            <w:tcW w:w="1636" w:type="dxa"/>
            <w:tcBorders>
              <w:left w:val="single" w:sz="3" w:space="0" w:color="000000"/>
            </w:tcBorders>
          </w:tcPr>
          <w:p w:rsidR="00B02E16" w:rsidRPr="00B65331" w:rsidRDefault="00B02E16" w:rsidP="00624BEB">
            <w:pPr>
              <w:pStyle w:val="TableParagraph"/>
              <w:ind w:left="97"/>
              <w:rPr>
                <w:rFonts w:ascii="Calibri" w:hAnsi="Calibri" w:cs="Calibri"/>
              </w:rPr>
            </w:pPr>
            <w:r w:rsidRPr="00B65331">
              <w:rPr>
                <w:rFonts w:ascii="Calibri" w:hAnsi="Calibri" w:cs="Calibri"/>
                <w:w w:val="105"/>
              </w:rPr>
              <w:t>Safety/Injury</w:t>
            </w:r>
          </w:p>
        </w:tc>
        <w:tc>
          <w:tcPr>
            <w:tcW w:w="326" w:type="dxa"/>
          </w:tcPr>
          <w:p w:rsidR="00B02E16" w:rsidRPr="00B65331" w:rsidRDefault="00B02E16" w:rsidP="00624BEB">
            <w:pPr>
              <w:rPr>
                <w:rFonts w:ascii="Calibri" w:hAnsi="Calibri" w:cs="Calibri"/>
                <w:sz w:val="22"/>
                <w:szCs w:val="22"/>
              </w:rPr>
            </w:pPr>
          </w:p>
        </w:tc>
      </w:tr>
      <w:tr w:rsidR="00B02E16" w:rsidRPr="00B65331" w:rsidTr="00624BEB">
        <w:trPr>
          <w:trHeight w:hRule="exact" w:val="485"/>
          <w:jc w:val="center"/>
        </w:trPr>
        <w:tc>
          <w:tcPr>
            <w:tcW w:w="1990" w:type="dxa"/>
          </w:tcPr>
          <w:p w:rsidR="00B02E16" w:rsidRPr="00B65331" w:rsidRDefault="00B02E16" w:rsidP="00624BEB">
            <w:pPr>
              <w:pStyle w:val="TableParagraph"/>
              <w:rPr>
                <w:rFonts w:ascii="Calibri" w:hAnsi="Calibri" w:cs="Calibri"/>
              </w:rPr>
            </w:pPr>
            <w:r w:rsidRPr="00B65331">
              <w:rPr>
                <w:rFonts w:ascii="Calibri" w:hAnsi="Calibri" w:cs="Calibri"/>
                <w:w w:val="105"/>
              </w:rPr>
              <w:t>Post-examination</w:t>
            </w:r>
          </w:p>
        </w:tc>
        <w:tc>
          <w:tcPr>
            <w:tcW w:w="394" w:type="dxa"/>
          </w:tcPr>
          <w:p w:rsidR="00B02E16" w:rsidRPr="00B65331" w:rsidRDefault="00B02E16" w:rsidP="00624BEB">
            <w:pPr>
              <w:rPr>
                <w:rFonts w:ascii="Calibri" w:hAnsi="Calibri" w:cs="Calibri"/>
                <w:sz w:val="22"/>
                <w:szCs w:val="22"/>
              </w:rPr>
            </w:pPr>
          </w:p>
        </w:tc>
        <w:tc>
          <w:tcPr>
            <w:tcW w:w="1994" w:type="dxa"/>
          </w:tcPr>
          <w:p w:rsidR="00B02E16" w:rsidRPr="00B65331" w:rsidRDefault="00B02E16" w:rsidP="00624BEB">
            <w:pPr>
              <w:pStyle w:val="TableParagraph"/>
              <w:ind w:left="98"/>
              <w:rPr>
                <w:rFonts w:ascii="Calibri" w:hAnsi="Calibri" w:cs="Calibri"/>
              </w:rPr>
            </w:pPr>
            <w:r w:rsidRPr="00B65331">
              <w:rPr>
                <w:rFonts w:ascii="Calibri" w:hAnsi="Calibri" w:cs="Calibri"/>
                <w:w w:val="105"/>
              </w:rPr>
              <w:t>Purchasing</w:t>
            </w:r>
          </w:p>
        </w:tc>
        <w:tc>
          <w:tcPr>
            <w:tcW w:w="355" w:type="dxa"/>
          </w:tcPr>
          <w:p w:rsidR="00B02E16" w:rsidRPr="00B65331" w:rsidRDefault="00B02E16" w:rsidP="00624BEB">
            <w:pPr>
              <w:rPr>
                <w:rFonts w:ascii="Calibri" w:hAnsi="Calibri" w:cs="Calibri"/>
                <w:sz w:val="22"/>
                <w:szCs w:val="22"/>
              </w:rPr>
            </w:pPr>
          </w:p>
        </w:tc>
        <w:tc>
          <w:tcPr>
            <w:tcW w:w="2644" w:type="dxa"/>
            <w:tcBorders>
              <w:right w:val="single" w:sz="3" w:space="0" w:color="000000"/>
            </w:tcBorders>
          </w:tcPr>
          <w:p w:rsidR="00B02E16" w:rsidRPr="00B65331" w:rsidRDefault="00B02E16" w:rsidP="00624BEB">
            <w:pPr>
              <w:pStyle w:val="TableParagraph"/>
              <w:spacing w:line="244" w:lineRule="auto"/>
              <w:ind w:hanging="2"/>
              <w:rPr>
                <w:rFonts w:ascii="Calibri" w:hAnsi="Calibri" w:cs="Calibri"/>
              </w:rPr>
            </w:pPr>
            <w:r w:rsidRPr="00B65331">
              <w:rPr>
                <w:rFonts w:ascii="Calibri" w:hAnsi="Calibri" w:cs="Calibri"/>
                <w:w w:val="105"/>
              </w:rPr>
              <w:t xml:space="preserve">Environmental </w:t>
            </w:r>
            <w:r w:rsidRPr="00B65331">
              <w:rPr>
                <w:rFonts w:ascii="Calibri" w:hAnsi="Calibri" w:cs="Calibri"/>
              </w:rPr>
              <w:t>Issue/Housekeeping</w:t>
            </w:r>
          </w:p>
        </w:tc>
        <w:tc>
          <w:tcPr>
            <w:tcW w:w="338" w:type="dxa"/>
            <w:tcBorders>
              <w:left w:val="single" w:sz="3" w:space="0" w:color="000000"/>
              <w:right w:val="single" w:sz="3" w:space="0" w:color="000000"/>
            </w:tcBorders>
          </w:tcPr>
          <w:p w:rsidR="00B02E16" w:rsidRPr="00B65331" w:rsidRDefault="00B02E16" w:rsidP="00624BEB">
            <w:pPr>
              <w:rPr>
                <w:rFonts w:ascii="Calibri" w:hAnsi="Calibri" w:cs="Calibri"/>
                <w:sz w:val="22"/>
                <w:szCs w:val="22"/>
              </w:rPr>
            </w:pPr>
          </w:p>
        </w:tc>
        <w:tc>
          <w:tcPr>
            <w:tcW w:w="1636" w:type="dxa"/>
            <w:tcBorders>
              <w:left w:val="single" w:sz="3" w:space="0" w:color="000000"/>
            </w:tcBorders>
          </w:tcPr>
          <w:p w:rsidR="00B02E16" w:rsidRPr="00B65331" w:rsidRDefault="00B02E16" w:rsidP="00624BEB">
            <w:pPr>
              <w:pStyle w:val="TableParagraph"/>
              <w:ind w:left="97"/>
              <w:rPr>
                <w:rFonts w:ascii="Calibri" w:hAnsi="Calibri" w:cs="Calibri"/>
              </w:rPr>
            </w:pPr>
            <w:r w:rsidRPr="00B65331">
              <w:rPr>
                <w:rFonts w:ascii="Calibri" w:hAnsi="Calibri" w:cs="Calibri"/>
                <w:w w:val="105"/>
              </w:rPr>
              <w:t>Reference Lab</w:t>
            </w:r>
          </w:p>
        </w:tc>
        <w:tc>
          <w:tcPr>
            <w:tcW w:w="326" w:type="dxa"/>
          </w:tcPr>
          <w:p w:rsidR="00B02E16" w:rsidRPr="00B65331" w:rsidRDefault="00B02E16" w:rsidP="00624BEB">
            <w:pPr>
              <w:rPr>
                <w:rFonts w:ascii="Calibri" w:hAnsi="Calibri" w:cs="Calibri"/>
                <w:sz w:val="22"/>
                <w:szCs w:val="22"/>
              </w:rPr>
            </w:pPr>
          </w:p>
        </w:tc>
      </w:tr>
    </w:tbl>
    <w:p w:rsidR="00B02E16" w:rsidRPr="00B65331" w:rsidRDefault="00B02E16" w:rsidP="00B02E16">
      <w:pPr>
        <w:pStyle w:val="BodyText"/>
        <w:spacing w:before="2"/>
        <w:rPr>
          <w:rFonts w:ascii="Calibri" w:hAnsi="Calibri" w:cs="Calibri"/>
        </w:rPr>
      </w:pPr>
    </w:p>
    <w:tbl>
      <w:tblPr>
        <w:tblStyle w:val="TableGrid"/>
        <w:tblW w:w="9360" w:type="dxa"/>
        <w:jc w:val="center"/>
        <w:tblLook w:val="04A0" w:firstRow="1" w:lastRow="0" w:firstColumn="1" w:lastColumn="0" w:noHBand="0" w:noVBand="1"/>
      </w:tblPr>
      <w:tblGrid>
        <w:gridCol w:w="4032"/>
        <w:gridCol w:w="3330"/>
        <w:gridCol w:w="1998"/>
      </w:tblGrid>
      <w:tr w:rsidR="00B02E16" w:rsidRPr="00B65331" w:rsidTr="00624BEB">
        <w:trPr>
          <w:jc w:val="center"/>
        </w:trPr>
        <w:tc>
          <w:tcPr>
            <w:tcW w:w="9360" w:type="dxa"/>
            <w:gridSpan w:val="3"/>
          </w:tcPr>
          <w:p w:rsidR="00B02E16" w:rsidRPr="00B65331" w:rsidRDefault="00B02E16" w:rsidP="00624BEB">
            <w:pPr>
              <w:spacing w:before="120" w:after="120"/>
              <w:rPr>
                <w:rFonts w:ascii="Calibri" w:hAnsi="Calibri" w:cs="Calibri"/>
                <w:b/>
                <w:sz w:val="20"/>
                <w:szCs w:val="20"/>
              </w:rPr>
            </w:pPr>
            <w:r w:rsidRPr="00B65331">
              <w:rPr>
                <w:rFonts w:ascii="Calibri" w:hAnsi="Calibri" w:cs="Calibri"/>
                <w:b/>
                <w:sz w:val="20"/>
                <w:szCs w:val="20"/>
              </w:rPr>
              <w:t>Proposed correction (attach action plan if approved):</w:t>
            </w:r>
          </w:p>
          <w:p w:rsidR="00B02E16" w:rsidRDefault="00B02E16" w:rsidP="00624BEB">
            <w:pPr>
              <w:spacing w:before="120" w:after="120" w:line="244" w:lineRule="auto"/>
              <w:ind w:right="549"/>
              <w:rPr>
                <w:rFonts w:ascii="Calibri" w:hAnsi="Calibri" w:cs="Calibri"/>
                <w:sz w:val="20"/>
                <w:szCs w:val="20"/>
              </w:rPr>
            </w:pPr>
            <w:r w:rsidRPr="003830B0">
              <w:rPr>
                <w:rFonts w:ascii="Calibri" w:hAnsi="Calibri" w:cs="Calibri"/>
                <w:sz w:val="20"/>
                <w:szCs w:val="20"/>
              </w:rPr>
              <w:t>Institute a Change Request Form for this procedure and communicate changes to all biochemistry staff.</w:t>
            </w:r>
          </w:p>
          <w:p w:rsidR="00B02E16" w:rsidRPr="00B65331" w:rsidRDefault="00B02E16" w:rsidP="00624BEB">
            <w:pPr>
              <w:spacing w:before="120" w:after="120" w:line="244" w:lineRule="auto"/>
              <w:ind w:right="549"/>
              <w:rPr>
                <w:rFonts w:ascii="Calibri" w:hAnsi="Calibri" w:cs="Calibri"/>
                <w:sz w:val="20"/>
                <w:szCs w:val="20"/>
              </w:rPr>
            </w:pPr>
          </w:p>
        </w:tc>
      </w:tr>
      <w:tr w:rsidR="00B02E16" w:rsidRPr="00B65331" w:rsidTr="00624BEB">
        <w:trPr>
          <w:jc w:val="center"/>
        </w:trPr>
        <w:tc>
          <w:tcPr>
            <w:tcW w:w="9360" w:type="dxa"/>
            <w:gridSpan w:val="3"/>
          </w:tcPr>
          <w:p w:rsidR="00B02E16" w:rsidRDefault="00B02E16" w:rsidP="00624BEB">
            <w:pPr>
              <w:rPr>
                <w:rFonts w:ascii="Calibri" w:hAnsi="Calibri" w:cs="Calibri"/>
                <w:b/>
                <w:sz w:val="20"/>
                <w:szCs w:val="22"/>
              </w:rPr>
            </w:pPr>
            <w:r w:rsidRPr="002747ED">
              <w:rPr>
                <w:rFonts w:ascii="Calibri" w:hAnsi="Calibri" w:cs="Calibri"/>
                <w:b/>
                <w:sz w:val="20"/>
                <w:szCs w:val="22"/>
              </w:rPr>
              <w:t>QA Officer Comments:</w:t>
            </w:r>
          </w:p>
          <w:p w:rsidR="00B02E16" w:rsidRDefault="00B02E16" w:rsidP="00624BEB">
            <w:pPr>
              <w:rPr>
                <w:rFonts w:ascii="Calibri" w:hAnsi="Calibri" w:cs="Calibri"/>
                <w:b/>
                <w:sz w:val="20"/>
                <w:szCs w:val="22"/>
              </w:rPr>
            </w:pPr>
          </w:p>
          <w:p w:rsidR="00B02E16" w:rsidRPr="002747ED" w:rsidRDefault="00B02E16" w:rsidP="00624BEB">
            <w:pPr>
              <w:rPr>
                <w:rFonts w:ascii="Calibri" w:hAnsi="Calibri" w:cs="Calibri"/>
                <w:b/>
                <w:sz w:val="20"/>
                <w:szCs w:val="22"/>
              </w:rPr>
            </w:pPr>
          </w:p>
          <w:p w:rsidR="00B02E16" w:rsidRPr="00B65331" w:rsidRDefault="00B02E16" w:rsidP="00624BEB">
            <w:pPr>
              <w:tabs>
                <w:tab w:val="left" w:pos="1326"/>
                <w:tab w:val="left" w:pos="3888"/>
                <w:tab w:val="left" w:pos="5262"/>
              </w:tabs>
              <w:spacing w:after="120"/>
              <w:jc w:val="right"/>
              <w:rPr>
                <w:rFonts w:ascii="Calibri" w:hAnsi="Calibri" w:cs="Calibri"/>
                <w:sz w:val="20"/>
                <w:szCs w:val="22"/>
              </w:rPr>
            </w:pPr>
            <w:r w:rsidRPr="00B65331">
              <w:rPr>
                <w:rFonts w:ascii="Calibri" w:hAnsi="Calibri" w:cs="Calibri"/>
                <w:sz w:val="20"/>
                <w:szCs w:val="22"/>
              </w:rPr>
              <w:t>Risk</w:t>
            </w:r>
            <w:r w:rsidRPr="00B65331">
              <w:rPr>
                <w:rFonts w:ascii="Calibri" w:hAnsi="Calibri" w:cs="Calibri"/>
                <w:spacing w:val="-1"/>
                <w:sz w:val="20"/>
                <w:szCs w:val="22"/>
              </w:rPr>
              <w:t xml:space="preserve"> </w:t>
            </w:r>
            <w:r w:rsidRPr="00B65331">
              <w:rPr>
                <w:rFonts w:ascii="Calibri" w:hAnsi="Calibri" w:cs="Calibri"/>
                <w:sz w:val="20"/>
                <w:szCs w:val="22"/>
              </w:rPr>
              <w:t>Score</w:t>
            </w:r>
            <w:r w:rsidRPr="00B65331">
              <w:rPr>
                <w:rFonts w:ascii="Calibri" w:hAnsi="Calibri" w:cs="Calibri"/>
                <w:sz w:val="20"/>
                <w:szCs w:val="22"/>
                <w:u w:val="single"/>
              </w:rPr>
              <w:t xml:space="preserve"> </w:t>
            </w:r>
            <w:r w:rsidRPr="00B65331">
              <w:rPr>
                <w:rFonts w:ascii="Calibri" w:hAnsi="Calibri" w:cs="Calibri"/>
                <w:sz w:val="20"/>
                <w:szCs w:val="22"/>
                <w:u w:val="single"/>
              </w:rPr>
              <w:tab/>
            </w:r>
            <w:r w:rsidRPr="00B65331">
              <w:rPr>
                <w:rFonts w:ascii="Calibri" w:hAnsi="Calibri" w:cs="Calibri"/>
                <w:sz w:val="20"/>
                <w:szCs w:val="22"/>
              </w:rPr>
              <w:t>Name</w:t>
            </w:r>
            <w:r w:rsidRPr="00B65331">
              <w:rPr>
                <w:rFonts w:ascii="Calibri" w:hAnsi="Calibri" w:cs="Calibri"/>
                <w:sz w:val="20"/>
                <w:szCs w:val="22"/>
                <w:u w:val="single"/>
              </w:rPr>
              <w:tab/>
            </w:r>
            <w:r w:rsidRPr="00B65331">
              <w:rPr>
                <w:rFonts w:ascii="Calibri" w:hAnsi="Calibri" w:cs="Calibri"/>
                <w:sz w:val="20"/>
                <w:szCs w:val="22"/>
              </w:rPr>
              <w:t>Date</w:t>
            </w:r>
            <w:r w:rsidRPr="00B65331">
              <w:rPr>
                <w:rFonts w:ascii="Calibri" w:hAnsi="Calibri" w:cs="Calibri"/>
                <w:w w:val="99"/>
                <w:sz w:val="20"/>
                <w:szCs w:val="22"/>
                <w:u w:val="single"/>
              </w:rPr>
              <w:t xml:space="preserve"> </w:t>
            </w:r>
            <w:r w:rsidRPr="00B65331">
              <w:rPr>
                <w:rFonts w:ascii="Calibri" w:hAnsi="Calibri" w:cs="Calibri"/>
                <w:sz w:val="20"/>
                <w:szCs w:val="22"/>
                <w:u w:val="single"/>
              </w:rPr>
              <w:tab/>
            </w:r>
          </w:p>
        </w:tc>
      </w:tr>
      <w:tr w:rsidR="00B02E16" w:rsidRPr="00B65331" w:rsidTr="00624BEB">
        <w:trPr>
          <w:jc w:val="center"/>
        </w:trPr>
        <w:tc>
          <w:tcPr>
            <w:tcW w:w="9360" w:type="dxa"/>
            <w:gridSpan w:val="3"/>
          </w:tcPr>
          <w:p w:rsidR="00B02E16" w:rsidRPr="00B65331" w:rsidRDefault="00B02E16" w:rsidP="00624BEB">
            <w:pPr>
              <w:spacing w:before="11"/>
              <w:ind w:left="20"/>
              <w:rPr>
                <w:rFonts w:ascii="Calibri" w:hAnsi="Calibri" w:cs="Calibri"/>
                <w:sz w:val="20"/>
                <w:szCs w:val="20"/>
              </w:rPr>
            </w:pPr>
            <w:r w:rsidRPr="00B65331">
              <w:rPr>
                <w:rFonts w:ascii="Calibri" w:hAnsi="Calibri" w:cs="Calibri"/>
                <w:sz w:val="20"/>
                <w:szCs w:val="20"/>
              </w:rPr>
              <w:t>NCE Management Database Entry:</w:t>
            </w:r>
          </w:p>
          <w:p w:rsidR="00B02E16" w:rsidRPr="00B65331" w:rsidRDefault="00B02E16" w:rsidP="00624BEB">
            <w:pPr>
              <w:spacing w:before="11"/>
              <w:ind w:left="20"/>
              <w:rPr>
                <w:rFonts w:ascii="Calibri" w:hAnsi="Calibri" w:cs="Calibri"/>
                <w:sz w:val="20"/>
                <w:szCs w:val="20"/>
              </w:rPr>
            </w:pPr>
          </w:p>
        </w:tc>
      </w:tr>
      <w:tr w:rsidR="00B02E16" w:rsidRPr="00B65331" w:rsidTr="00624BEB">
        <w:trPr>
          <w:jc w:val="center"/>
        </w:trPr>
        <w:tc>
          <w:tcPr>
            <w:tcW w:w="4032" w:type="dxa"/>
          </w:tcPr>
          <w:p w:rsidR="00B02E16" w:rsidRPr="00B65331" w:rsidRDefault="00B02E16" w:rsidP="00624BEB">
            <w:pPr>
              <w:rPr>
                <w:rFonts w:ascii="Calibri" w:hAnsi="Calibri" w:cs="Calibri"/>
                <w:sz w:val="20"/>
                <w:szCs w:val="20"/>
              </w:rPr>
            </w:pPr>
            <w:r w:rsidRPr="00B65331">
              <w:rPr>
                <w:rFonts w:ascii="Calibri" w:hAnsi="Calibri" w:cs="Calibri"/>
                <w:sz w:val="20"/>
                <w:szCs w:val="20"/>
              </w:rPr>
              <w:t>NCE closed and entered into database</w:t>
            </w:r>
          </w:p>
          <w:p w:rsidR="00B02E16" w:rsidRPr="00B65331" w:rsidRDefault="00B02E16" w:rsidP="00624BEB">
            <w:pPr>
              <w:spacing w:before="11"/>
              <w:ind w:left="20"/>
              <w:rPr>
                <w:rFonts w:ascii="Calibri" w:hAnsi="Calibri" w:cs="Calibri"/>
                <w:sz w:val="20"/>
                <w:szCs w:val="20"/>
              </w:rPr>
            </w:pPr>
          </w:p>
        </w:tc>
        <w:tc>
          <w:tcPr>
            <w:tcW w:w="3330" w:type="dxa"/>
          </w:tcPr>
          <w:p w:rsidR="00B02E16" w:rsidRPr="00B65331" w:rsidRDefault="00B02E16" w:rsidP="00624BEB">
            <w:pPr>
              <w:spacing w:before="11"/>
              <w:ind w:left="20"/>
              <w:rPr>
                <w:rFonts w:ascii="Calibri" w:hAnsi="Calibri" w:cs="Calibri"/>
                <w:sz w:val="20"/>
                <w:szCs w:val="20"/>
              </w:rPr>
            </w:pPr>
            <w:r w:rsidRPr="00B65331">
              <w:rPr>
                <w:rFonts w:ascii="Calibri" w:hAnsi="Calibri" w:cs="Calibri"/>
                <w:sz w:val="20"/>
                <w:szCs w:val="20"/>
              </w:rPr>
              <w:t>Name</w:t>
            </w:r>
          </w:p>
        </w:tc>
        <w:tc>
          <w:tcPr>
            <w:tcW w:w="1998" w:type="dxa"/>
          </w:tcPr>
          <w:p w:rsidR="00B02E16" w:rsidRPr="00B65331" w:rsidRDefault="00B02E16" w:rsidP="00624BEB">
            <w:pPr>
              <w:spacing w:before="11"/>
              <w:ind w:left="20"/>
              <w:rPr>
                <w:rFonts w:ascii="Calibri" w:hAnsi="Calibri" w:cs="Calibri"/>
                <w:sz w:val="20"/>
                <w:szCs w:val="20"/>
              </w:rPr>
            </w:pPr>
            <w:r w:rsidRPr="00B65331">
              <w:rPr>
                <w:rFonts w:ascii="Calibri" w:hAnsi="Calibri" w:cs="Calibri"/>
                <w:sz w:val="20"/>
                <w:szCs w:val="20"/>
              </w:rPr>
              <w:t>Date</w:t>
            </w:r>
          </w:p>
        </w:tc>
      </w:tr>
    </w:tbl>
    <w:p w:rsidR="00B02E16" w:rsidRDefault="00B02E16" w:rsidP="00B02E16">
      <w:pPr>
        <w:spacing w:before="73"/>
        <w:ind w:right="111"/>
        <w:rPr>
          <w:w w:val="115"/>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3185"/>
        <w:gridCol w:w="3203"/>
      </w:tblGrid>
      <w:tr w:rsidR="00B02E16" w:rsidTr="00624BEB">
        <w:tc>
          <w:tcPr>
            <w:tcW w:w="3305" w:type="dxa"/>
            <w:vAlign w:val="center"/>
          </w:tcPr>
          <w:p w:rsidR="00B02E16" w:rsidRDefault="00B02E16" w:rsidP="00624BEB">
            <w:pPr>
              <w:spacing w:before="14"/>
              <w:ind w:left="20"/>
              <w:jc w:val="center"/>
              <w:rPr>
                <w:sz w:val="15"/>
              </w:rPr>
            </w:pPr>
            <w:r>
              <w:rPr>
                <w:sz w:val="15"/>
              </w:rPr>
              <w:t>Gen_NCE_F001; v1</w:t>
            </w:r>
          </w:p>
          <w:p w:rsidR="00B02E16" w:rsidRDefault="00B02E16" w:rsidP="00624BEB">
            <w:pPr>
              <w:tabs>
                <w:tab w:val="left" w:pos="4593"/>
              </w:tabs>
              <w:jc w:val="center"/>
              <w:rPr>
                <w:w w:val="105"/>
                <w:sz w:val="22"/>
              </w:rPr>
            </w:pPr>
          </w:p>
        </w:tc>
        <w:tc>
          <w:tcPr>
            <w:tcW w:w="3305" w:type="dxa"/>
            <w:vAlign w:val="center"/>
          </w:tcPr>
          <w:p w:rsidR="00B02E16" w:rsidRDefault="00B02E16" w:rsidP="00624BEB">
            <w:pPr>
              <w:spacing w:before="14"/>
              <w:ind w:left="20"/>
              <w:jc w:val="center"/>
              <w:rPr>
                <w:sz w:val="15"/>
              </w:rPr>
            </w:pPr>
            <w:r>
              <w:rPr>
                <w:sz w:val="15"/>
              </w:rPr>
              <w:t>Page 2 of 2</w:t>
            </w:r>
          </w:p>
          <w:p w:rsidR="00B02E16" w:rsidRDefault="00B02E16" w:rsidP="00624BEB">
            <w:pPr>
              <w:tabs>
                <w:tab w:val="left" w:pos="4593"/>
              </w:tabs>
              <w:jc w:val="center"/>
              <w:rPr>
                <w:w w:val="105"/>
                <w:sz w:val="22"/>
              </w:rPr>
            </w:pPr>
          </w:p>
        </w:tc>
        <w:tc>
          <w:tcPr>
            <w:tcW w:w="3306" w:type="dxa"/>
            <w:vAlign w:val="center"/>
          </w:tcPr>
          <w:p w:rsidR="00B02E16" w:rsidRDefault="00B02E16" w:rsidP="00624BEB">
            <w:pPr>
              <w:spacing w:before="14"/>
              <w:ind w:left="20"/>
              <w:jc w:val="center"/>
              <w:rPr>
                <w:sz w:val="15"/>
              </w:rPr>
            </w:pPr>
            <w:r>
              <w:rPr>
                <w:sz w:val="15"/>
              </w:rPr>
              <w:t>03/03/2015</w:t>
            </w:r>
          </w:p>
          <w:p w:rsidR="00B02E16" w:rsidRDefault="00B02E16" w:rsidP="00624BEB">
            <w:pPr>
              <w:tabs>
                <w:tab w:val="left" w:pos="4593"/>
              </w:tabs>
              <w:jc w:val="center"/>
              <w:rPr>
                <w:w w:val="105"/>
                <w:sz w:val="22"/>
              </w:rPr>
            </w:pPr>
          </w:p>
        </w:tc>
      </w:tr>
    </w:tbl>
    <w:p w:rsidR="00385CBB" w:rsidRDefault="00385CBB"/>
    <w:sectPr w:rsidR="00385CBB" w:rsidSect="00B02E16">
      <w:pgSz w:w="11909" w:h="16834" w:code="9"/>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BC317A"/>
    <w:multiLevelType w:val="hybridMultilevel"/>
    <w:tmpl w:val="941C8DC2"/>
    <w:lvl w:ilvl="0" w:tplc="E6D89FAA">
      <w:numFmt w:val="bullet"/>
      <w:lvlText w:val="□"/>
      <w:lvlJc w:val="left"/>
      <w:pPr>
        <w:ind w:left="932" w:hanging="339"/>
      </w:pPr>
      <w:rPr>
        <w:rFonts w:ascii="Times New Roman" w:hAnsi="Times New Roman" w:cs="Times New Roman" w:hint="default"/>
        <w:w w:val="78"/>
        <w:sz w:val="22"/>
        <w:szCs w:val="18"/>
      </w:rPr>
    </w:lvl>
    <w:lvl w:ilvl="1" w:tplc="78A26F58">
      <w:numFmt w:val="bullet"/>
      <w:lvlText w:val="□"/>
      <w:lvlJc w:val="left"/>
      <w:pPr>
        <w:ind w:left="7559" w:hanging="761"/>
      </w:pPr>
      <w:rPr>
        <w:rFonts w:ascii="Times New Roman" w:eastAsia="Times New Roman" w:hAnsi="Times New Roman" w:cs="Times New Roman" w:hint="default"/>
        <w:w w:val="153"/>
        <w:sz w:val="18"/>
        <w:szCs w:val="18"/>
      </w:rPr>
    </w:lvl>
    <w:lvl w:ilvl="2" w:tplc="1504BF76">
      <w:numFmt w:val="bullet"/>
      <w:lvlText w:val="•"/>
      <w:lvlJc w:val="left"/>
      <w:pPr>
        <w:ind w:left="7797" w:hanging="761"/>
      </w:pPr>
      <w:rPr>
        <w:rFonts w:hint="default"/>
      </w:rPr>
    </w:lvl>
    <w:lvl w:ilvl="3" w:tplc="B908125C">
      <w:numFmt w:val="bullet"/>
      <w:lvlText w:val="•"/>
      <w:lvlJc w:val="left"/>
      <w:pPr>
        <w:ind w:left="8035" w:hanging="761"/>
      </w:pPr>
      <w:rPr>
        <w:rFonts w:hint="default"/>
      </w:rPr>
    </w:lvl>
    <w:lvl w:ilvl="4" w:tplc="D77A01D4">
      <w:numFmt w:val="bullet"/>
      <w:lvlText w:val="•"/>
      <w:lvlJc w:val="left"/>
      <w:pPr>
        <w:ind w:left="8273" w:hanging="761"/>
      </w:pPr>
      <w:rPr>
        <w:rFonts w:hint="default"/>
      </w:rPr>
    </w:lvl>
    <w:lvl w:ilvl="5" w:tplc="8A960E28">
      <w:numFmt w:val="bullet"/>
      <w:lvlText w:val="•"/>
      <w:lvlJc w:val="left"/>
      <w:pPr>
        <w:ind w:left="8511" w:hanging="761"/>
      </w:pPr>
      <w:rPr>
        <w:rFonts w:hint="default"/>
      </w:rPr>
    </w:lvl>
    <w:lvl w:ilvl="6" w:tplc="64F69D52">
      <w:numFmt w:val="bullet"/>
      <w:lvlText w:val="•"/>
      <w:lvlJc w:val="left"/>
      <w:pPr>
        <w:ind w:left="8748" w:hanging="761"/>
      </w:pPr>
      <w:rPr>
        <w:rFonts w:hint="default"/>
      </w:rPr>
    </w:lvl>
    <w:lvl w:ilvl="7" w:tplc="F5FC7726">
      <w:numFmt w:val="bullet"/>
      <w:lvlText w:val="•"/>
      <w:lvlJc w:val="left"/>
      <w:pPr>
        <w:ind w:left="8986" w:hanging="761"/>
      </w:pPr>
      <w:rPr>
        <w:rFonts w:hint="default"/>
      </w:rPr>
    </w:lvl>
    <w:lvl w:ilvl="8" w:tplc="8D6CFEA8">
      <w:numFmt w:val="bullet"/>
      <w:lvlText w:val="•"/>
      <w:lvlJc w:val="left"/>
      <w:pPr>
        <w:ind w:left="9224" w:hanging="76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E16"/>
    <w:rsid w:val="00385CBB"/>
    <w:rsid w:val="00B02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5AC13"/>
  <w15:chartTrackingRefBased/>
  <w15:docId w15:val="{06BEC9A8-FB1D-4ECD-82B8-D3116784C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2E16"/>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B02E16"/>
    <w:pPr>
      <w:widowControl w:val="0"/>
      <w:autoSpaceDE w:val="0"/>
      <w:autoSpaceDN w:val="0"/>
      <w:spacing w:before="80"/>
      <w:outlineLvl w:val="0"/>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2E16"/>
    <w:rPr>
      <w:rFonts w:ascii="Times New Roman" w:eastAsia="Times New Roman" w:hAnsi="Times New Roman" w:cs="Times New Roman"/>
      <w:sz w:val="26"/>
      <w:szCs w:val="26"/>
    </w:rPr>
  </w:style>
  <w:style w:type="table" w:styleId="TableGrid">
    <w:name w:val="Table Grid"/>
    <w:basedOn w:val="TableNormal"/>
    <w:uiPriority w:val="59"/>
    <w:rsid w:val="00B02E1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B02E16"/>
    <w:pPr>
      <w:spacing w:after="200" w:line="276" w:lineRule="auto"/>
      <w:ind w:left="720"/>
      <w:contextualSpacing/>
    </w:pPr>
    <w:rPr>
      <w:rFonts w:ascii="Calibri" w:eastAsia="Calibri" w:hAnsi="Calibri"/>
      <w:sz w:val="22"/>
      <w:szCs w:val="22"/>
    </w:rPr>
  </w:style>
  <w:style w:type="paragraph" w:styleId="BodyText">
    <w:name w:val="Body Text"/>
    <w:basedOn w:val="Normal"/>
    <w:link w:val="BodyTextChar"/>
    <w:uiPriority w:val="1"/>
    <w:qFormat/>
    <w:rsid w:val="00B02E16"/>
    <w:pPr>
      <w:widowControl w:val="0"/>
      <w:autoSpaceDE w:val="0"/>
      <w:autoSpaceDN w:val="0"/>
    </w:pPr>
    <w:rPr>
      <w:sz w:val="22"/>
      <w:szCs w:val="22"/>
    </w:rPr>
  </w:style>
  <w:style w:type="character" w:customStyle="1" w:styleId="BodyTextChar">
    <w:name w:val="Body Text Char"/>
    <w:basedOn w:val="DefaultParagraphFont"/>
    <w:link w:val="BodyText"/>
    <w:uiPriority w:val="1"/>
    <w:rsid w:val="00B02E16"/>
    <w:rPr>
      <w:rFonts w:ascii="Times New Roman" w:eastAsia="Times New Roman" w:hAnsi="Times New Roman" w:cs="Times New Roman"/>
    </w:rPr>
  </w:style>
  <w:style w:type="paragraph" w:customStyle="1" w:styleId="TableParagraph">
    <w:name w:val="Table Paragraph"/>
    <w:basedOn w:val="Normal"/>
    <w:uiPriority w:val="1"/>
    <w:qFormat/>
    <w:rsid w:val="00B02E16"/>
    <w:pPr>
      <w:widowControl w:val="0"/>
      <w:autoSpaceDE w:val="0"/>
      <w:autoSpaceDN w:val="0"/>
      <w:ind w:left="96"/>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1942</Words>
  <Characters>11076</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Yao, Katy (CDC/DDPHSIS/CGH/DGHT)</dc:creator>
  <cp:keywords/>
  <dc:description/>
  <cp:lastModifiedBy>Yao, Katy (CDC/DDPHSIS/CGH/DGHT)</cp:lastModifiedBy>
  <cp:revision>1</cp:revision>
  <dcterms:created xsi:type="dcterms:W3CDTF">2020-02-10T21:04:00Z</dcterms:created>
  <dcterms:modified xsi:type="dcterms:W3CDTF">2020-02-10T21:07:00Z</dcterms:modified>
</cp:coreProperties>
</file>